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4C" w:rsidRDefault="00E53B4C" w:rsidP="00A53B49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Абанский МР_ПП-01" style="width:41.25pt;height:50.25pt;visibility:visible">
            <v:imagedata r:id="rId4" o:title=""/>
          </v:shape>
        </w:pict>
      </w:r>
    </w:p>
    <w:p w:rsidR="00E53B4C" w:rsidRDefault="00E53B4C" w:rsidP="00A53B49">
      <w:pPr>
        <w:jc w:val="center"/>
        <w:rPr>
          <w:rFonts w:ascii="Academy Cyr" w:hAnsi="Academy Cyr" w:cs="Academy Cyr"/>
          <w:b/>
          <w:bCs/>
          <w:sz w:val="28"/>
          <w:szCs w:val="28"/>
        </w:rPr>
      </w:pPr>
      <w:r>
        <w:rPr>
          <w:rFonts w:ascii="Academy Cyr" w:hAnsi="Academy Cyr" w:cs="Academy Cyr"/>
          <w:b/>
          <w:bCs/>
          <w:sz w:val="28"/>
          <w:szCs w:val="28"/>
        </w:rPr>
        <w:t>Администрация Никольского сельсовета</w:t>
      </w:r>
    </w:p>
    <w:p w:rsidR="00E53B4C" w:rsidRDefault="00E53B4C" w:rsidP="00A53B49">
      <w:pPr>
        <w:jc w:val="center"/>
        <w:rPr>
          <w:rFonts w:ascii="Academy Cyr" w:hAnsi="Academy Cyr" w:cs="Academy Cyr"/>
          <w:b/>
          <w:bCs/>
          <w:sz w:val="28"/>
          <w:szCs w:val="28"/>
        </w:rPr>
      </w:pPr>
      <w:r>
        <w:rPr>
          <w:rFonts w:ascii="Academy Cyr" w:hAnsi="Academy Cyr" w:cs="Academy Cyr"/>
          <w:b/>
          <w:bCs/>
          <w:sz w:val="28"/>
          <w:szCs w:val="28"/>
        </w:rPr>
        <w:t>Абанского района Красноярского края</w:t>
      </w:r>
    </w:p>
    <w:p w:rsidR="00E53B4C" w:rsidRDefault="00E53B4C" w:rsidP="00A53B49">
      <w:pPr>
        <w:pStyle w:val="Heading1"/>
        <w:rPr>
          <w:sz w:val="28"/>
          <w:szCs w:val="28"/>
        </w:rPr>
      </w:pPr>
    </w:p>
    <w:p w:rsidR="00E53B4C" w:rsidRDefault="00E53B4C" w:rsidP="00A53B49">
      <w:pPr>
        <w:jc w:val="center"/>
        <w:rPr>
          <w:rFonts w:ascii="Academy" w:hAnsi="Academy" w:cs="Academy"/>
          <w:b/>
          <w:bCs/>
          <w:sz w:val="28"/>
          <w:szCs w:val="28"/>
        </w:rPr>
      </w:pPr>
      <w:r>
        <w:rPr>
          <w:rFonts w:ascii="Academy Cyr" w:hAnsi="Academy Cyr" w:cs="Academy Cyr"/>
          <w:b/>
          <w:bCs/>
          <w:sz w:val="28"/>
          <w:szCs w:val="28"/>
        </w:rPr>
        <w:t>П О С Т А Н О В Л Е Н И Е</w:t>
      </w:r>
    </w:p>
    <w:p w:rsidR="00E53B4C" w:rsidRDefault="00E53B4C" w:rsidP="00A53B49">
      <w:pPr>
        <w:jc w:val="center"/>
        <w:rPr>
          <w:b/>
          <w:bCs/>
          <w:sz w:val="28"/>
          <w:szCs w:val="28"/>
        </w:rPr>
      </w:pPr>
    </w:p>
    <w:p w:rsidR="00E53B4C" w:rsidRDefault="00E53B4C" w:rsidP="00A53B49">
      <w:pPr>
        <w:rPr>
          <w:sz w:val="28"/>
          <w:szCs w:val="28"/>
        </w:rPr>
      </w:pPr>
      <w:r>
        <w:rPr>
          <w:sz w:val="28"/>
          <w:szCs w:val="28"/>
        </w:rPr>
        <w:t>**.**.2023                                     с.Никольск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проект</w:t>
      </w:r>
    </w:p>
    <w:p w:rsidR="00E53B4C" w:rsidRDefault="00E53B4C" w:rsidP="00A53B49">
      <w:pPr>
        <w:rPr>
          <w:sz w:val="28"/>
          <w:szCs w:val="28"/>
        </w:rPr>
      </w:pPr>
    </w:p>
    <w:p w:rsidR="00E53B4C" w:rsidRDefault="00E53B4C" w:rsidP="00A53B49">
      <w:pPr>
        <w:rPr>
          <w:sz w:val="28"/>
          <w:szCs w:val="28"/>
        </w:rPr>
      </w:pPr>
    </w:p>
    <w:p w:rsidR="00E53B4C" w:rsidRDefault="00E53B4C" w:rsidP="00A53B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обеспечении безопасности  людей </w:t>
      </w:r>
    </w:p>
    <w:p w:rsidR="00E53B4C" w:rsidRDefault="00E53B4C" w:rsidP="00A53B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водных объектах на территории Никольского сельсовета</w:t>
      </w:r>
    </w:p>
    <w:p w:rsidR="00E53B4C" w:rsidRDefault="00E53B4C" w:rsidP="00A53B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Абанского района Красноярского края </w:t>
      </w:r>
    </w:p>
    <w:p w:rsidR="00E53B4C" w:rsidRDefault="00E53B4C" w:rsidP="00A53B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летний период 2023 года</w:t>
      </w:r>
      <w:r>
        <w:rPr>
          <w:sz w:val="28"/>
          <w:szCs w:val="28"/>
        </w:rPr>
        <w:t xml:space="preserve"> </w:t>
      </w: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 w:rsidRPr="00A53B49">
          <w:rPr>
            <w:rStyle w:val="Hyperlink"/>
            <w:color w:val="auto"/>
            <w:sz w:val="28"/>
            <w:szCs w:val="28"/>
            <w:u w:val="none"/>
          </w:rPr>
          <w:t>статьей 1</w:t>
        </w:r>
      </w:hyperlink>
      <w:r w:rsidRPr="00A53B49">
        <w:rPr>
          <w:sz w:val="28"/>
          <w:szCs w:val="28"/>
        </w:rPr>
        <w:t xml:space="preserve">5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A53B49">
        <w:rPr>
          <w:sz w:val="28"/>
          <w:szCs w:val="28"/>
        </w:rPr>
        <w:t xml:space="preserve">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ст.</w:t>
        </w:r>
        <w:r w:rsidRPr="00A53B49">
          <w:rPr>
            <w:rStyle w:val="Hyperlink"/>
            <w:color w:val="auto"/>
            <w:sz w:val="28"/>
            <w:szCs w:val="28"/>
            <w:u w:val="none"/>
          </w:rPr>
          <w:t xml:space="preserve"> 7, </w:t>
        </w:r>
      </w:hyperlink>
      <w:r>
        <w:rPr>
          <w:sz w:val="28"/>
          <w:szCs w:val="28"/>
        </w:rPr>
        <w:t>31, 32 Устава Никольского сельсовета Абанского района Красноярского края ПОСТАНОВЛЯЮ:</w:t>
      </w:r>
    </w:p>
    <w:p w:rsidR="00E53B4C" w:rsidRDefault="00E53B4C" w:rsidP="00A53B4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«План мероприятий по охране здоровья и жизни людей на водных объектах и их участках на территории Никольского сельсовета Абанского района Красноярского края в летний период 2023 года» согласно приложению 1.</w:t>
      </w:r>
    </w:p>
    <w:p w:rsidR="00E53B4C" w:rsidRDefault="00E53B4C" w:rsidP="00A53B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рабочей группы  по  обеспечению безопасности людей в летний период 2023 года на территории Никольского сельсовета Абанского района Красноярского края, согласно приложению 2.</w:t>
      </w:r>
    </w:p>
    <w:p w:rsidR="00E53B4C" w:rsidRDefault="00E53B4C" w:rsidP="00A53B49">
      <w:pPr>
        <w:jc w:val="both"/>
        <w:rPr>
          <w:sz w:val="28"/>
          <w:szCs w:val="28"/>
        </w:rPr>
      </w:pPr>
      <w:r>
        <w:rPr>
          <w:sz w:val="28"/>
          <w:szCs w:val="28"/>
        </w:rPr>
        <w:t>2.1. Утвердить перечни водных объектов общего пользования, используемых гражданами для купания и удовлетворения личных и бытовых нужд,  и правила их использования.</w:t>
      </w:r>
    </w:p>
    <w:p w:rsidR="00E53B4C" w:rsidRDefault="00E53B4C" w:rsidP="00A53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Запретить купание в местах отдыха граждан на водных объектах не соответствующих требованиям «Правил охраны жизни людей на водных объектах в Красноярском крае», утвержденных Постановлением Совета администрации Красноярского края от 21 апреля 2008 года № 189-п (далее Правила),  утвердить перечни таких мест. </w:t>
      </w:r>
    </w:p>
    <w:p w:rsidR="00E53B4C" w:rsidRDefault="00E53B4C" w:rsidP="00A53B49">
      <w:pPr>
        <w:jc w:val="both"/>
        <w:rPr>
          <w:sz w:val="28"/>
          <w:szCs w:val="28"/>
        </w:rPr>
      </w:pPr>
      <w:r>
        <w:rPr>
          <w:sz w:val="28"/>
          <w:szCs w:val="28"/>
        </w:rPr>
        <w:t>2.3. Утвердить перечни мест запрещенных  для катания на моторных судах и гидроциклах.</w:t>
      </w:r>
    </w:p>
    <w:p w:rsidR="00E53B4C" w:rsidRDefault="00E53B4C" w:rsidP="00A53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местах, запрещенных для купания, выставить стандартные запрещающие знаки «Купаться запрещено» и организовать контроль за соблюдением гражданами  запретов путем патрулирования. </w:t>
      </w:r>
    </w:p>
    <w:p w:rsidR="00E53B4C" w:rsidRDefault="00E53B4C" w:rsidP="00A53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2.6. Организовать и регулярно осуществлять информирование населения о действующих на территории сельсовета запретах на купание, о мерах безопасности в местах массового отдыха на водных объектах и мерах по оказанию первоочередной помощи утопающим.</w:t>
      </w:r>
    </w:p>
    <w:p w:rsidR="00E53B4C" w:rsidRDefault="00E53B4C" w:rsidP="00A53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юридическим лицам и индивидуальным предпринимателям осуществлять эксплуатацию мест отдыха граждан у водных объектов в соответствии с Правилами и санитарным законодательством.</w:t>
      </w:r>
    </w:p>
    <w:p w:rsidR="00E53B4C" w:rsidRDefault="00E53B4C" w:rsidP="00A53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гражданам, использующим водные объекты для купания и удовлетворения личных бытовых нужд, соблюдать меры обеспечения безопасности населения при пользовании водными объектами и меры обеспечения безопасности детей на водных объектах в соответствии с Правилами. </w:t>
      </w:r>
    </w:p>
    <w:p w:rsidR="00E53B4C" w:rsidRDefault="00E53B4C" w:rsidP="00A53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директору Никольской СОШ (Парфёнова Т.Е.) организовать обучение детей правилам поведения и соблюдения безопасности на воде.</w:t>
      </w:r>
    </w:p>
    <w:p w:rsidR="00E53B4C" w:rsidRDefault="00E53B4C" w:rsidP="00A53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Настоящее постановление вступает в силу с момента его подписания, подлежит обязательному опубликованию в периодическом печатном издании  Никольского сельсовета «Ведомости органов местного самоуправления Никольского сельсовета» и размещению на официальном сайте муниципального образования Никольский сельсовет </w:t>
      </w:r>
    </w:p>
    <w:p w:rsidR="00E53B4C" w:rsidRPr="00FA72E9" w:rsidRDefault="00E53B4C" w:rsidP="00A53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2E9">
        <w:rPr>
          <w:sz w:val="28"/>
          <w:szCs w:val="28"/>
        </w:rPr>
        <w:t>https://nikolskij-abanskij-r04.gosweb.gosuslugi.ru/</w:t>
      </w:r>
    </w:p>
    <w:p w:rsidR="00E53B4C" w:rsidRDefault="00E53B4C" w:rsidP="00A53B49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Контроль  за выполнением настоящего Постановления оставляю за собой.</w:t>
      </w: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Никольского сельсовета                                            С.Ф.Охотникова</w:t>
      </w:r>
    </w:p>
    <w:p w:rsidR="00E53B4C" w:rsidRDefault="00E53B4C" w:rsidP="00A53B49">
      <w:pPr>
        <w:ind w:firstLine="993"/>
        <w:jc w:val="both"/>
        <w:rPr>
          <w:sz w:val="28"/>
          <w:szCs w:val="28"/>
        </w:rPr>
      </w:pPr>
    </w:p>
    <w:p w:rsidR="00E53B4C" w:rsidRDefault="00E53B4C" w:rsidP="00A53B49">
      <w:pPr>
        <w:ind w:firstLine="993"/>
        <w:jc w:val="right"/>
        <w:rPr>
          <w:sz w:val="28"/>
          <w:szCs w:val="28"/>
        </w:rPr>
      </w:pPr>
    </w:p>
    <w:p w:rsidR="00E53B4C" w:rsidRDefault="00E53B4C" w:rsidP="00A53B49">
      <w:pPr>
        <w:ind w:firstLine="993"/>
        <w:jc w:val="right"/>
        <w:rPr>
          <w:sz w:val="28"/>
          <w:szCs w:val="28"/>
        </w:rPr>
      </w:pPr>
    </w:p>
    <w:p w:rsidR="00E53B4C" w:rsidRDefault="00E53B4C" w:rsidP="00A53B49">
      <w:pPr>
        <w:ind w:firstLine="993"/>
        <w:jc w:val="right"/>
        <w:rPr>
          <w:sz w:val="28"/>
          <w:szCs w:val="28"/>
        </w:rPr>
      </w:pPr>
    </w:p>
    <w:p w:rsidR="00E53B4C" w:rsidRDefault="00E53B4C" w:rsidP="00A53B49">
      <w:pPr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</w:p>
    <w:p w:rsidR="00E53B4C" w:rsidRDefault="00E53B4C" w:rsidP="00A53B4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53B4C" w:rsidRDefault="00E53B4C" w:rsidP="00A53B49">
      <w:pPr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53B4C" w:rsidRDefault="00E53B4C" w:rsidP="00A53B49">
      <w:pPr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Никольского сельсовета</w:t>
      </w:r>
    </w:p>
    <w:p w:rsidR="00E53B4C" w:rsidRDefault="00E53B4C" w:rsidP="00A53B49">
      <w:pPr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bookmarkStart w:id="0" w:name="_GoBack"/>
      <w:bookmarkEnd w:id="0"/>
      <w:r>
        <w:rPr>
          <w:sz w:val="28"/>
          <w:szCs w:val="28"/>
        </w:rPr>
        <w:t>**» **2023 года № проект</w:t>
      </w:r>
    </w:p>
    <w:p w:rsidR="00E53B4C" w:rsidRDefault="00E53B4C" w:rsidP="00A53B49">
      <w:pPr>
        <w:rPr>
          <w:sz w:val="28"/>
          <w:szCs w:val="28"/>
        </w:rPr>
      </w:pPr>
    </w:p>
    <w:p w:rsidR="00E53B4C" w:rsidRDefault="00E53B4C" w:rsidP="00A53B4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охране здоровья и жизни людей на водных объектах и их участках на территории Никольского сельсовета Абанского района Красноярского края в летний период 2023 года</w:t>
      </w:r>
    </w:p>
    <w:tbl>
      <w:tblPr>
        <w:tblpPr w:leftFromText="180" w:rightFromText="180" w:vertAnchor="text" w:horzAnchor="margin" w:tblpY="380"/>
        <w:tblOverlap w:val="never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753"/>
        <w:gridCol w:w="2348"/>
        <w:gridCol w:w="2275"/>
      </w:tblGrid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2275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Подготовка и разработка планов мероприятий по обеспечению безопасности людей на водных объектах и их участках на территории Никольского сельсовета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25.06.2023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 массового отдыха населения на водоемах в летний период в границах поселений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25.06.2023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наглядной агитации по правилам поведения и мерам безопасности на воде в местах массового отдыха населения и постоянное ее обновление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25.06.2023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проверок готовности к купальному сезону и прием мест массового отдыха населения на водных объектах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25.06.2023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соответствующих знаков в местах, запрещенных для купания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25.06.2023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осуществление контроля за исполнением запрета на купание в несанкционированных местах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выполнения профилактических мероприятий по предотвращению несчастных случаев с людьми на воде 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ФАПом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детей правилам поведения и соблюдения безопасности на воде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275" w:type="dxa"/>
            <w:vAlign w:val="center"/>
          </w:tcPr>
          <w:p w:rsidR="00E53B4C" w:rsidRDefault="00E53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Никольской СОШ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правилам поведения и соблюдению безопасности на воде охотников и рыболовов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Канский участок  </w:t>
            </w:r>
            <w:smartTag w:uri="urn:schemas-microsoft-com:office:smarttags" w:element="PersonName">
              <w:r>
                <w:rPr>
                  <w:sz w:val="28"/>
                  <w:szCs w:val="28"/>
                </w:rPr>
                <w:t>ГИМС</w:t>
              </w:r>
            </w:smartTag>
            <w:r>
              <w:rPr>
                <w:sz w:val="28"/>
                <w:szCs w:val="28"/>
              </w:rPr>
              <w:t xml:space="preserve">  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учета и анализ несчастных случаев, произошедших на воде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E53B4C" w:rsidTr="00A53B49">
        <w:tc>
          <w:tcPr>
            <w:tcW w:w="63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53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сотрудников правоохранительных органов для обеспечения безопасности людей на воде</w:t>
            </w:r>
          </w:p>
        </w:tc>
        <w:tc>
          <w:tcPr>
            <w:tcW w:w="2348" w:type="dxa"/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75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«Абанский»</w:t>
            </w:r>
          </w:p>
        </w:tc>
      </w:tr>
    </w:tbl>
    <w:p w:rsidR="00E53B4C" w:rsidRDefault="00E53B4C" w:rsidP="00A53B49">
      <w:pPr>
        <w:ind w:firstLine="993"/>
        <w:jc w:val="both"/>
        <w:rPr>
          <w:sz w:val="28"/>
          <w:szCs w:val="28"/>
        </w:rPr>
      </w:pPr>
    </w:p>
    <w:p w:rsidR="00E53B4C" w:rsidRDefault="00E53B4C" w:rsidP="00A53B49">
      <w:pPr>
        <w:ind w:firstLine="993"/>
        <w:jc w:val="both"/>
        <w:rPr>
          <w:sz w:val="28"/>
          <w:szCs w:val="28"/>
        </w:rPr>
      </w:pPr>
    </w:p>
    <w:p w:rsidR="00E53B4C" w:rsidRDefault="00E53B4C" w:rsidP="00A53B49">
      <w:pPr>
        <w:ind w:firstLine="993"/>
        <w:jc w:val="both"/>
        <w:rPr>
          <w:sz w:val="28"/>
          <w:szCs w:val="28"/>
        </w:rPr>
      </w:pPr>
    </w:p>
    <w:p w:rsidR="00E53B4C" w:rsidRDefault="00E53B4C" w:rsidP="00A53B49">
      <w:pPr>
        <w:ind w:firstLine="993"/>
        <w:jc w:val="both"/>
        <w:rPr>
          <w:sz w:val="28"/>
          <w:szCs w:val="28"/>
        </w:rPr>
      </w:pPr>
    </w:p>
    <w:p w:rsidR="00E53B4C" w:rsidRDefault="00E53B4C" w:rsidP="00A53B49">
      <w:pPr>
        <w:ind w:firstLine="993"/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ind w:firstLine="993"/>
        <w:jc w:val="both"/>
        <w:rPr>
          <w:sz w:val="28"/>
          <w:szCs w:val="28"/>
        </w:rPr>
      </w:pPr>
    </w:p>
    <w:p w:rsidR="00E53B4C" w:rsidRDefault="00E53B4C" w:rsidP="00A53B49">
      <w:pPr>
        <w:ind w:firstLine="993"/>
        <w:jc w:val="both"/>
        <w:rPr>
          <w:sz w:val="28"/>
          <w:szCs w:val="28"/>
        </w:rPr>
      </w:pPr>
    </w:p>
    <w:p w:rsidR="00E53B4C" w:rsidRDefault="00E53B4C" w:rsidP="00A53B4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0"/>
        <w:gridCol w:w="4811"/>
      </w:tblGrid>
      <w:tr w:rsidR="00E53B4C" w:rsidTr="00A53B49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53B4C" w:rsidRDefault="00E53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E53B4C" w:rsidRDefault="00E53B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E53B4C" w:rsidRDefault="00E53B4C">
            <w:pPr>
              <w:ind w:left="3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E53B4C" w:rsidRDefault="00E53B4C">
            <w:pPr>
              <w:ind w:left="3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Никольского сельсовета</w:t>
            </w:r>
          </w:p>
          <w:p w:rsidR="00E53B4C" w:rsidRDefault="00E53B4C">
            <w:pPr>
              <w:ind w:left="3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«**» ** 2023 года № проект               </w:t>
            </w:r>
          </w:p>
          <w:p w:rsidR="00E53B4C" w:rsidRDefault="00E53B4C">
            <w:pPr>
              <w:jc w:val="right"/>
              <w:rPr>
                <w:sz w:val="28"/>
                <w:szCs w:val="28"/>
              </w:rPr>
            </w:pPr>
          </w:p>
          <w:p w:rsidR="00E53B4C" w:rsidRDefault="00E53B4C">
            <w:pPr>
              <w:jc w:val="both"/>
              <w:rPr>
                <w:sz w:val="28"/>
                <w:szCs w:val="28"/>
              </w:rPr>
            </w:pPr>
          </w:p>
        </w:tc>
      </w:tr>
    </w:tbl>
    <w:p w:rsidR="00E53B4C" w:rsidRDefault="00E53B4C" w:rsidP="00A53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53B4C" w:rsidRDefault="00E53B4C" w:rsidP="001F3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 по  обеспечению безопасности людей  в летний период 2021 года на территории Никольского сельсовета Абанского района Красноярского края</w:t>
      </w:r>
    </w:p>
    <w:p w:rsidR="00E53B4C" w:rsidRDefault="00E53B4C" w:rsidP="00A53B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2160"/>
        <w:gridCol w:w="2160"/>
      </w:tblGrid>
      <w:tr w:rsidR="00E53B4C" w:rsidTr="00A53B49">
        <w:tc>
          <w:tcPr>
            <w:tcW w:w="648" w:type="dxa"/>
            <w:vAlign w:val="center"/>
          </w:tcPr>
          <w:p w:rsidR="00E53B4C" w:rsidRDefault="00E53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00" w:type="dxa"/>
            <w:vAlign w:val="center"/>
          </w:tcPr>
          <w:p w:rsidR="00E53B4C" w:rsidRDefault="00E53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vAlign w:val="center"/>
          </w:tcPr>
          <w:p w:rsidR="00E53B4C" w:rsidRDefault="00E53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60" w:type="dxa"/>
            <w:vAlign w:val="center"/>
          </w:tcPr>
          <w:p w:rsidR="00E53B4C" w:rsidRDefault="00E53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  <w:p w:rsidR="00E53B4C" w:rsidRDefault="00E53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Раб./сот.</w:t>
            </w:r>
          </w:p>
        </w:tc>
      </w:tr>
      <w:tr w:rsidR="00E53B4C" w:rsidTr="00A53B49">
        <w:tc>
          <w:tcPr>
            <w:tcW w:w="648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16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Охотникова Светлана Федоровна</w:t>
            </w:r>
          </w:p>
        </w:tc>
        <w:tc>
          <w:tcPr>
            <w:tcW w:w="216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79-269/</w:t>
            </w:r>
          </w:p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89029522497</w:t>
            </w:r>
          </w:p>
        </w:tc>
      </w:tr>
      <w:tr w:rsidR="00E53B4C" w:rsidTr="00A53B49">
        <w:tc>
          <w:tcPr>
            <w:tcW w:w="648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16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Шиманская Светлана Николаевна</w:t>
            </w:r>
          </w:p>
        </w:tc>
        <w:tc>
          <w:tcPr>
            <w:tcW w:w="216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79-281/</w:t>
            </w:r>
          </w:p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89833632734</w:t>
            </w:r>
          </w:p>
        </w:tc>
      </w:tr>
      <w:tr w:rsidR="00E53B4C" w:rsidTr="00A53B49">
        <w:tc>
          <w:tcPr>
            <w:tcW w:w="648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ФАП</w:t>
            </w:r>
          </w:p>
        </w:tc>
        <w:tc>
          <w:tcPr>
            <w:tcW w:w="2160" w:type="dxa"/>
          </w:tcPr>
          <w:p w:rsidR="00E53B4C" w:rsidRDefault="00E53B4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Иванова Альбина Анатольевна</w:t>
            </w:r>
          </w:p>
        </w:tc>
        <w:tc>
          <w:tcPr>
            <w:tcW w:w="216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79-325/</w:t>
            </w:r>
          </w:p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89504335126</w:t>
            </w:r>
          </w:p>
        </w:tc>
      </w:tr>
      <w:tr w:rsidR="00E53B4C" w:rsidTr="00A53B49">
        <w:tc>
          <w:tcPr>
            <w:tcW w:w="648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ПСЧ-86 КГКУ 10 отряд ФПС по Красноярскому краю</w:t>
            </w:r>
          </w:p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160" w:type="dxa"/>
          </w:tcPr>
          <w:p w:rsidR="00E53B4C" w:rsidRDefault="00E53B4C" w:rsidP="00570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Бикинин Дамир Ахметович</w:t>
            </w:r>
          </w:p>
        </w:tc>
        <w:tc>
          <w:tcPr>
            <w:tcW w:w="216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22-2-70/ 89538563044</w:t>
            </w:r>
          </w:p>
        </w:tc>
      </w:tr>
      <w:tr w:rsidR="00E53B4C" w:rsidTr="00A53B49">
        <w:tc>
          <w:tcPr>
            <w:tcW w:w="648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Никольской СОШ</w:t>
            </w:r>
          </w:p>
        </w:tc>
        <w:tc>
          <w:tcPr>
            <w:tcW w:w="216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Парфёнова Татьяна Егоровна</w:t>
            </w:r>
          </w:p>
        </w:tc>
        <w:tc>
          <w:tcPr>
            <w:tcW w:w="2160" w:type="dxa"/>
          </w:tcPr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79-265/</w:t>
            </w:r>
          </w:p>
          <w:p w:rsidR="00E53B4C" w:rsidRDefault="00E5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79-248</w:t>
            </w:r>
          </w:p>
        </w:tc>
      </w:tr>
    </w:tbl>
    <w:p w:rsidR="00E53B4C" w:rsidRDefault="00E53B4C" w:rsidP="00A53B49">
      <w:pPr>
        <w:jc w:val="center"/>
        <w:rPr>
          <w:sz w:val="28"/>
          <w:szCs w:val="28"/>
        </w:rPr>
      </w:pPr>
    </w:p>
    <w:p w:rsidR="00E53B4C" w:rsidRDefault="00E53B4C" w:rsidP="00A53B49">
      <w:pPr>
        <w:jc w:val="center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0"/>
        <w:gridCol w:w="4811"/>
      </w:tblGrid>
      <w:tr w:rsidR="00E53B4C" w:rsidTr="003701B6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53B4C" w:rsidRDefault="00E53B4C" w:rsidP="00370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E53B4C" w:rsidRDefault="00E53B4C" w:rsidP="003701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E53B4C" w:rsidRDefault="00E53B4C" w:rsidP="003701B6">
            <w:pPr>
              <w:ind w:left="3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E53B4C" w:rsidRDefault="00E53B4C" w:rsidP="003701B6">
            <w:pPr>
              <w:ind w:left="3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Никольского сельсовета</w:t>
            </w:r>
          </w:p>
          <w:p w:rsidR="00E53B4C" w:rsidRDefault="00E53B4C" w:rsidP="003701B6">
            <w:pPr>
              <w:ind w:left="3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«**» ** 2023года № проект               </w:t>
            </w:r>
          </w:p>
          <w:p w:rsidR="00E53B4C" w:rsidRDefault="00E53B4C" w:rsidP="003701B6">
            <w:pPr>
              <w:jc w:val="right"/>
              <w:rPr>
                <w:sz w:val="28"/>
                <w:szCs w:val="28"/>
              </w:rPr>
            </w:pPr>
          </w:p>
          <w:p w:rsidR="00E53B4C" w:rsidRDefault="00E53B4C" w:rsidP="003701B6">
            <w:pPr>
              <w:jc w:val="both"/>
              <w:rPr>
                <w:sz w:val="28"/>
                <w:szCs w:val="28"/>
              </w:rPr>
            </w:pPr>
          </w:p>
        </w:tc>
      </w:tr>
    </w:tbl>
    <w:p w:rsidR="00E53B4C" w:rsidRDefault="00E53B4C" w:rsidP="006C205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53B4C" w:rsidRDefault="00E53B4C" w:rsidP="006C2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водных объектов общего пользования</w:t>
      </w:r>
    </w:p>
    <w:p w:rsidR="00E53B4C" w:rsidRDefault="00E53B4C" w:rsidP="006C205C">
      <w:pPr>
        <w:jc w:val="both"/>
        <w:rPr>
          <w:sz w:val="28"/>
          <w:szCs w:val="28"/>
        </w:rPr>
      </w:pPr>
    </w:p>
    <w:p w:rsidR="00E53B4C" w:rsidRDefault="00E53B4C" w:rsidP="006C205C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Никольск – пруд по ул. Советской</w:t>
      </w:r>
    </w:p>
    <w:p w:rsidR="00E53B4C" w:rsidRDefault="00E53B4C" w:rsidP="00A53B49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Никольск   - плотина ГТС</w:t>
      </w:r>
    </w:p>
    <w:p w:rsidR="00E53B4C" w:rsidRDefault="00E53B4C" w:rsidP="00A53B49">
      <w:pPr>
        <w:jc w:val="both"/>
        <w:rPr>
          <w:sz w:val="28"/>
          <w:szCs w:val="28"/>
        </w:rPr>
      </w:pPr>
      <w:r>
        <w:rPr>
          <w:sz w:val="28"/>
          <w:szCs w:val="28"/>
        </w:rPr>
        <w:t>д. Алексеевка – пруд по ул. Трактовой</w:t>
      </w:r>
    </w:p>
    <w:p w:rsidR="00E53B4C" w:rsidRDefault="00E53B4C" w:rsidP="00A53B49">
      <w:pPr>
        <w:jc w:val="both"/>
        <w:rPr>
          <w:sz w:val="28"/>
          <w:szCs w:val="28"/>
        </w:rPr>
      </w:pPr>
      <w:r>
        <w:rPr>
          <w:sz w:val="28"/>
          <w:szCs w:val="28"/>
        </w:rPr>
        <w:t>д. Средние Мангареки - озеро</w:t>
      </w: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>
      <w:pPr>
        <w:jc w:val="both"/>
        <w:rPr>
          <w:sz w:val="28"/>
          <w:szCs w:val="28"/>
        </w:rPr>
      </w:pPr>
    </w:p>
    <w:p w:rsidR="00E53B4C" w:rsidRDefault="00E53B4C" w:rsidP="00A53B49"/>
    <w:p w:rsidR="00E53B4C" w:rsidRDefault="00E53B4C"/>
    <w:sectPr w:rsidR="00E53B4C" w:rsidSect="003A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49"/>
    <w:rsid w:val="0008631A"/>
    <w:rsid w:val="001F355A"/>
    <w:rsid w:val="00215D4C"/>
    <w:rsid w:val="002A6CBA"/>
    <w:rsid w:val="003701B6"/>
    <w:rsid w:val="003A2D7D"/>
    <w:rsid w:val="00570DB9"/>
    <w:rsid w:val="005C4B5F"/>
    <w:rsid w:val="005F44C7"/>
    <w:rsid w:val="006C205C"/>
    <w:rsid w:val="006D6DFF"/>
    <w:rsid w:val="007858B9"/>
    <w:rsid w:val="007D68EA"/>
    <w:rsid w:val="009140F1"/>
    <w:rsid w:val="00A53B49"/>
    <w:rsid w:val="00AB1EBC"/>
    <w:rsid w:val="00B11228"/>
    <w:rsid w:val="00CD7723"/>
    <w:rsid w:val="00DE48A1"/>
    <w:rsid w:val="00E53B4C"/>
    <w:rsid w:val="00E7653C"/>
    <w:rsid w:val="00F40521"/>
    <w:rsid w:val="00FA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B49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B49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A53B4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53B4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53B49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3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B49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FA72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62626;fld=134;dst=100125" TargetMode="External"/><Relationship Id="rId5" Type="http://schemas.openxmlformats.org/officeDocument/2006/relationships/hyperlink" Target="consultantplus://offline/main?base=LAW;n=113348;fld=134;dst=1010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6</Pages>
  <Words>958</Words>
  <Characters>5462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2021-06-23T02:35:00Z</cp:lastPrinted>
  <dcterms:created xsi:type="dcterms:W3CDTF">2021-06-23T02:02:00Z</dcterms:created>
  <dcterms:modified xsi:type="dcterms:W3CDTF">2023-06-16T04:51:00Z</dcterms:modified>
</cp:coreProperties>
</file>