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DE35B8">
        <w:rPr>
          <w:noProof/>
        </w:rPr>
        <w:drawing>
          <wp:inline distT="0" distB="0" distL="0" distR="0">
            <wp:extent cx="601980" cy="762000"/>
            <wp:effectExtent l="19050" t="0" r="762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НИКОЛЬСКОГО СЕЛЬСОВЕТА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КРАСНОЯРСКОГО КРАЯ АБАНСКОГО РАЙОНА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РАСПОРЯЖЕНИЕ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DC2E7D" w:rsidP="00C2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</w:t>
      </w:r>
      <w:r w:rsidR="008F2FEE">
        <w:rPr>
          <w:rFonts w:ascii="Times New Roman" w:hAnsi="Times New Roman"/>
          <w:color w:val="000000"/>
          <w:sz w:val="28"/>
          <w:szCs w:val="28"/>
        </w:rPr>
        <w:t>.</w:t>
      </w:r>
      <w:r w:rsidR="00BE7D47">
        <w:rPr>
          <w:rFonts w:ascii="Times New Roman" w:hAnsi="Times New Roman"/>
          <w:color w:val="000000"/>
          <w:sz w:val="28"/>
          <w:szCs w:val="28"/>
        </w:rPr>
        <w:t>0</w:t>
      </w:r>
      <w:r w:rsidR="0033129D">
        <w:rPr>
          <w:rFonts w:ascii="Times New Roman" w:hAnsi="Times New Roman"/>
          <w:color w:val="000000"/>
          <w:sz w:val="28"/>
          <w:szCs w:val="28"/>
        </w:rPr>
        <w:t>7</w:t>
      </w:r>
      <w:r w:rsidR="007522D1">
        <w:rPr>
          <w:rFonts w:ascii="Times New Roman" w:hAnsi="Times New Roman"/>
          <w:color w:val="000000"/>
          <w:sz w:val="28"/>
          <w:szCs w:val="28"/>
        </w:rPr>
        <w:t>.202</w:t>
      </w:r>
      <w:r w:rsidR="00BE7D47">
        <w:rPr>
          <w:rFonts w:ascii="Times New Roman" w:hAnsi="Times New Roman"/>
          <w:color w:val="000000"/>
          <w:sz w:val="28"/>
          <w:szCs w:val="28"/>
        </w:rPr>
        <w:t>4</w:t>
      </w:r>
      <w:r w:rsidR="007522D1">
        <w:rPr>
          <w:rFonts w:ascii="Times New Roman" w:hAnsi="Times New Roman"/>
          <w:color w:val="000000"/>
          <w:sz w:val="28"/>
          <w:szCs w:val="28"/>
        </w:rPr>
        <w:t>г</w:t>
      </w:r>
      <w:r w:rsidR="007522D1" w:rsidRPr="00E46E9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</w:t>
      </w:r>
      <w:r w:rsidR="00502242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ED2AB9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E46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06D" w:rsidRPr="00E46E92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4448EB" w:rsidRPr="004448E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7522D1" w:rsidRPr="004448EB">
        <w:rPr>
          <w:rFonts w:ascii="Times New Roman" w:hAnsi="Times New Roman"/>
          <w:color w:val="000000"/>
          <w:sz w:val="28"/>
          <w:szCs w:val="28"/>
        </w:rPr>
        <w:t>Р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E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22EBF" w:rsidRPr="002D6B7B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Pr="002D6B7B" w:rsidRDefault="00C22EBF" w:rsidP="002F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B7B">
        <w:rPr>
          <w:rFonts w:ascii="Times New Roman" w:hAnsi="Times New Roman"/>
          <w:sz w:val="28"/>
          <w:szCs w:val="28"/>
        </w:rPr>
        <w:t xml:space="preserve"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статей 16, 18, 59 Устава </w:t>
      </w:r>
      <w:r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района Красноярского края</w:t>
      </w:r>
      <w:r w:rsidR="002F2902" w:rsidRPr="002D6B7B">
        <w:rPr>
          <w:rFonts w:ascii="Times New Roman" w:hAnsi="Times New Roman"/>
          <w:iCs/>
          <w:sz w:val="28"/>
          <w:szCs w:val="28"/>
        </w:rPr>
        <w:t>,</w:t>
      </w:r>
      <w:r w:rsidRPr="002D6B7B">
        <w:rPr>
          <w:rFonts w:ascii="Times New Roman" w:hAnsi="Times New Roman"/>
          <w:sz w:val="28"/>
          <w:szCs w:val="28"/>
        </w:rPr>
        <w:t xml:space="preserve"> </w:t>
      </w:r>
      <w:r w:rsidR="002F2902" w:rsidRPr="002D6B7B">
        <w:rPr>
          <w:rFonts w:ascii="Times New Roman" w:hAnsi="Times New Roman"/>
          <w:sz w:val="28"/>
          <w:szCs w:val="28"/>
        </w:rPr>
        <w:t>РАСПОРЯЖАЮСЬ</w:t>
      </w:r>
      <w:r w:rsidRPr="002D6B7B">
        <w:rPr>
          <w:rFonts w:ascii="Times New Roman" w:hAnsi="Times New Roman"/>
          <w:sz w:val="28"/>
          <w:szCs w:val="28"/>
        </w:rPr>
        <w:t>:</w:t>
      </w:r>
    </w:p>
    <w:p w:rsidR="00892619" w:rsidRDefault="002A1BF5" w:rsidP="0071394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0B98">
        <w:rPr>
          <w:rFonts w:ascii="Times New Roman" w:hAnsi="Times New Roman"/>
          <w:sz w:val="28"/>
          <w:szCs w:val="28"/>
        </w:rPr>
        <w:t>Утвердить  П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лан </w:t>
      </w:r>
      <w:r w:rsidR="002B0B98">
        <w:rPr>
          <w:rFonts w:ascii="Times New Roman" w:hAnsi="Times New Roman"/>
          <w:iCs/>
          <w:sz w:val="28"/>
          <w:szCs w:val="28"/>
        </w:rPr>
        <w:t>- график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товаров, работ, услуг для обеспечения   муниципальных нужд</w:t>
      </w:r>
      <w:r w:rsidR="00C22EBF" w:rsidRPr="002D6B7B">
        <w:rPr>
          <w:rFonts w:ascii="Times New Roman" w:hAnsi="Times New Roman"/>
          <w:sz w:val="28"/>
          <w:szCs w:val="28"/>
        </w:rPr>
        <w:t xml:space="preserve"> </w:t>
      </w:r>
      <w:r w:rsidR="00C22EBF"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</w:t>
      </w:r>
      <w:r w:rsidR="002B0B98">
        <w:rPr>
          <w:rFonts w:ascii="Times New Roman" w:hAnsi="Times New Roman"/>
          <w:iCs/>
          <w:sz w:val="28"/>
          <w:szCs w:val="28"/>
        </w:rPr>
        <w:t>айона Красноярского края на 202</w:t>
      </w:r>
      <w:r w:rsidR="00BE7D47">
        <w:rPr>
          <w:rFonts w:ascii="Times New Roman" w:hAnsi="Times New Roman"/>
          <w:iCs/>
          <w:sz w:val="28"/>
          <w:szCs w:val="28"/>
        </w:rPr>
        <w:t>4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финансовый год и пл</w:t>
      </w:r>
      <w:r w:rsidR="000D11D6" w:rsidRPr="002D6B7B">
        <w:rPr>
          <w:rFonts w:ascii="Times New Roman" w:hAnsi="Times New Roman"/>
          <w:iCs/>
          <w:sz w:val="28"/>
          <w:szCs w:val="28"/>
        </w:rPr>
        <w:t>ановый период 202</w:t>
      </w:r>
      <w:r w:rsidR="00BE7D47">
        <w:rPr>
          <w:rFonts w:ascii="Times New Roman" w:hAnsi="Times New Roman"/>
          <w:iCs/>
          <w:sz w:val="28"/>
          <w:szCs w:val="28"/>
        </w:rPr>
        <w:t>5</w:t>
      </w:r>
      <w:r w:rsidR="002B0B98">
        <w:rPr>
          <w:rFonts w:ascii="Times New Roman" w:hAnsi="Times New Roman"/>
          <w:iCs/>
          <w:sz w:val="28"/>
          <w:szCs w:val="28"/>
        </w:rPr>
        <w:t xml:space="preserve"> и 202</w:t>
      </w:r>
      <w:r w:rsidR="00BE7D47">
        <w:rPr>
          <w:rFonts w:ascii="Times New Roman" w:hAnsi="Times New Roman"/>
          <w:iCs/>
          <w:sz w:val="28"/>
          <w:szCs w:val="28"/>
        </w:rPr>
        <w:t>6</w:t>
      </w:r>
      <w:r w:rsidR="00835644">
        <w:rPr>
          <w:rFonts w:ascii="Times New Roman" w:hAnsi="Times New Roman"/>
          <w:iCs/>
          <w:sz w:val="28"/>
          <w:szCs w:val="28"/>
        </w:rPr>
        <w:t xml:space="preserve"> </w:t>
      </w:r>
      <w:r w:rsidR="000D11D6" w:rsidRPr="002D6B7B">
        <w:rPr>
          <w:rFonts w:ascii="Times New Roman" w:hAnsi="Times New Roman"/>
          <w:iCs/>
          <w:sz w:val="28"/>
          <w:szCs w:val="28"/>
        </w:rPr>
        <w:t>годов.</w:t>
      </w:r>
    </w:p>
    <w:p w:rsidR="00AF5EB4" w:rsidRDefault="00AF5EB4" w:rsidP="00AF5E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2.Считать утратившим силу Распоряжение администрации Никольского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DC2E7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DC2E7D">
        <w:rPr>
          <w:rFonts w:ascii="Times New Roman" w:hAnsi="Times New Roman"/>
          <w:sz w:val="28"/>
          <w:szCs w:val="28"/>
        </w:rPr>
        <w:t>07</w:t>
      </w:r>
      <w:r w:rsidR="00835644">
        <w:rPr>
          <w:rFonts w:ascii="Times New Roman" w:hAnsi="Times New Roman"/>
          <w:sz w:val="28"/>
          <w:szCs w:val="28"/>
        </w:rPr>
        <w:t>.202</w:t>
      </w:r>
      <w:r w:rsidR="00283DA9">
        <w:rPr>
          <w:rFonts w:ascii="Times New Roman" w:hAnsi="Times New Roman"/>
          <w:sz w:val="28"/>
          <w:szCs w:val="28"/>
        </w:rPr>
        <w:t>4</w:t>
      </w:r>
      <w:r w:rsidR="0083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33129D">
        <w:rPr>
          <w:rFonts w:ascii="Times New Roman" w:hAnsi="Times New Roman"/>
          <w:sz w:val="28"/>
          <w:szCs w:val="28"/>
        </w:rPr>
        <w:t>2</w:t>
      </w:r>
      <w:r w:rsidR="00DC2E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Р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5EB4">
        <w:rPr>
          <w:rFonts w:ascii="Times New Roman" w:hAnsi="Times New Roman"/>
          <w:sz w:val="28"/>
          <w:szCs w:val="28"/>
        </w:rPr>
        <w:t>3</w:t>
      </w:r>
      <w:r w:rsidR="002A1BF5" w:rsidRPr="00AF5EB4">
        <w:rPr>
          <w:rFonts w:ascii="Times New Roman" w:hAnsi="Times New Roman"/>
          <w:sz w:val="28"/>
          <w:szCs w:val="28"/>
        </w:rPr>
        <w:t xml:space="preserve">. </w:t>
      </w:r>
      <w:r w:rsidR="007A756E" w:rsidRPr="00AF5E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EBF" w:rsidRPr="00AF5EB4">
        <w:rPr>
          <w:rFonts w:ascii="Times New Roman" w:hAnsi="Times New Roman"/>
          <w:sz w:val="28"/>
          <w:szCs w:val="28"/>
        </w:rPr>
        <w:t>Ко</w:t>
      </w:r>
      <w:r w:rsidR="002F2902" w:rsidRPr="00AF5EB4">
        <w:rPr>
          <w:rFonts w:ascii="Times New Roman" w:hAnsi="Times New Roman"/>
          <w:sz w:val="28"/>
          <w:szCs w:val="28"/>
        </w:rPr>
        <w:t>нтроль за</w:t>
      </w:r>
      <w:proofErr w:type="gramEnd"/>
      <w:r w:rsidR="002F2902" w:rsidRPr="00AF5EB4">
        <w:rPr>
          <w:rFonts w:ascii="Times New Roman" w:hAnsi="Times New Roman"/>
          <w:sz w:val="28"/>
          <w:szCs w:val="28"/>
        </w:rPr>
        <w:t xml:space="preserve"> выполнением распоряже</w:t>
      </w:r>
      <w:r w:rsidR="00C22EBF" w:rsidRPr="00AF5EB4">
        <w:rPr>
          <w:rFonts w:ascii="Times New Roman" w:hAnsi="Times New Roman"/>
          <w:sz w:val="28"/>
          <w:szCs w:val="28"/>
        </w:rPr>
        <w:t>ния оставляю за собой.</w:t>
      </w:r>
      <w:r w:rsidR="00C22EBF" w:rsidRPr="00AF5EB4">
        <w:rPr>
          <w:rFonts w:ascii="Times New Roman" w:hAnsi="Times New Roman"/>
          <w:i/>
          <w:sz w:val="28"/>
          <w:szCs w:val="28"/>
        </w:rPr>
        <w:t xml:space="preserve"> 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4</w:t>
      </w:r>
      <w:r w:rsidR="002A1BF5" w:rsidRPr="00AF5EB4">
        <w:rPr>
          <w:rFonts w:ascii="Times New Roman" w:hAnsi="Times New Roman"/>
          <w:sz w:val="28"/>
          <w:szCs w:val="28"/>
        </w:rPr>
        <w:t>.</w:t>
      </w:r>
      <w:r w:rsidR="00031F9E" w:rsidRPr="00AF5EB4">
        <w:rPr>
          <w:rFonts w:ascii="Times New Roman" w:hAnsi="Times New Roman"/>
          <w:sz w:val="28"/>
          <w:szCs w:val="28"/>
        </w:rPr>
        <w:t xml:space="preserve"> </w:t>
      </w:r>
      <w:r w:rsidR="00C22EBF" w:rsidRPr="00AF5EB4">
        <w:rPr>
          <w:rFonts w:ascii="Times New Roman" w:hAnsi="Times New Roman"/>
          <w:sz w:val="28"/>
          <w:szCs w:val="28"/>
        </w:rPr>
        <w:t xml:space="preserve">Настоящее </w:t>
      </w:r>
      <w:r w:rsidR="00CD0BD3" w:rsidRPr="00AF5EB4">
        <w:rPr>
          <w:rFonts w:ascii="Times New Roman" w:hAnsi="Times New Roman"/>
          <w:sz w:val="28"/>
          <w:szCs w:val="28"/>
        </w:rPr>
        <w:t>распоряжение</w:t>
      </w:r>
      <w:r w:rsidR="00ED142A" w:rsidRPr="00AF5EB4">
        <w:rPr>
          <w:rFonts w:ascii="Times New Roman" w:hAnsi="Times New Roman"/>
          <w:sz w:val="28"/>
          <w:szCs w:val="28"/>
        </w:rPr>
        <w:t xml:space="preserve"> вступает в силу с </w:t>
      </w:r>
      <w:r w:rsidR="00DC2E7D">
        <w:rPr>
          <w:rFonts w:ascii="Times New Roman" w:hAnsi="Times New Roman"/>
          <w:sz w:val="28"/>
          <w:szCs w:val="28"/>
        </w:rPr>
        <w:t>31</w:t>
      </w:r>
      <w:r w:rsidR="008647F1" w:rsidRPr="00AF5EB4">
        <w:rPr>
          <w:rFonts w:ascii="Times New Roman" w:hAnsi="Times New Roman"/>
          <w:sz w:val="28"/>
          <w:szCs w:val="28"/>
        </w:rPr>
        <w:t xml:space="preserve"> </w:t>
      </w:r>
      <w:r w:rsidR="0033129D">
        <w:rPr>
          <w:rFonts w:ascii="Times New Roman" w:hAnsi="Times New Roman"/>
          <w:sz w:val="28"/>
          <w:szCs w:val="28"/>
        </w:rPr>
        <w:t>июля</w:t>
      </w:r>
      <w:r w:rsidR="008F2FEE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202</w:t>
      </w:r>
      <w:r w:rsidR="00BE7D47">
        <w:rPr>
          <w:rFonts w:ascii="Times New Roman" w:hAnsi="Times New Roman"/>
          <w:sz w:val="28"/>
          <w:szCs w:val="28"/>
        </w:rPr>
        <w:t>4</w:t>
      </w:r>
      <w:r w:rsidR="008647F1" w:rsidRPr="00AF5EB4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года</w:t>
      </w:r>
      <w:r w:rsidR="00C22EBF" w:rsidRPr="00AF5EB4">
        <w:rPr>
          <w:rFonts w:ascii="Times New Roman" w:hAnsi="Times New Roman"/>
          <w:i/>
          <w:sz w:val="28"/>
          <w:szCs w:val="28"/>
        </w:rPr>
        <w:t>.</w:t>
      </w:r>
    </w:p>
    <w:p w:rsidR="000B310C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B310C" w:rsidRPr="002A1BF5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C22EBF" w:rsidRPr="002D6B7B" w:rsidRDefault="00C22EBF" w:rsidP="00C2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521B55" w:rsidP="00251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1DB3">
        <w:rPr>
          <w:rFonts w:ascii="Times New Roman" w:hAnsi="Times New Roman"/>
          <w:sz w:val="28"/>
          <w:szCs w:val="28"/>
        </w:rPr>
        <w:t>лав</w:t>
      </w:r>
      <w:r w:rsidR="00283D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ED142A">
        <w:rPr>
          <w:rFonts w:ascii="Times New Roman" w:hAnsi="Times New Roman"/>
          <w:sz w:val="28"/>
          <w:szCs w:val="28"/>
        </w:rPr>
        <w:t xml:space="preserve"> </w:t>
      </w:r>
      <w:r w:rsidR="00251DB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A7382">
        <w:rPr>
          <w:rFonts w:ascii="Times New Roman" w:hAnsi="Times New Roman"/>
          <w:sz w:val="28"/>
          <w:szCs w:val="28"/>
        </w:rPr>
        <w:t xml:space="preserve">           </w:t>
      </w:r>
      <w:r w:rsidR="00E67494">
        <w:rPr>
          <w:rFonts w:ascii="Times New Roman" w:hAnsi="Times New Roman"/>
          <w:sz w:val="28"/>
          <w:szCs w:val="28"/>
        </w:rPr>
        <w:t xml:space="preserve">                  </w:t>
      </w:r>
      <w:r w:rsidR="00283D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51DB3">
        <w:rPr>
          <w:rFonts w:ascii="Times New Roman" w:hAnsi="Times New Roman"/>
          <w:sz w:val="28"/>
          <w:szCs w:val="28"/>
        </w:rPr>
        <w:t xml:space="preserve"> </w:t>
      </w:r>
      <w:r w:rsidR="00283DA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83DA9">
        <w:rPr>
          <w:rFonts w:ascii="Times New Roman" w:hAnsi="Times New Roman"/>
          <w:sz w:val="28"/>
          <w:szCs w:val="28"/>
        </w:rPr>
        <w:t>С.Ф.Охотникова</w:t>
      </w:r>
      <w:proofErr w:type="spellEnd"/>
      <w:r w:rsidR="00C22EBF">
        <w:rPr>
          <w:rFonts w:ascii="Times New Roman" w:hAnsi="Times New Roman"/>
          <w:sz w:val="28"/>
          <w:szCs w:val="28"/>
        </w:rPr>
        <w:t xml:space="preserve"> </w:t>
      </w:r>
      <w:r w:rsidR="000010C3">
        <w:rPr>
          <w:rFonts w:ascii="Times New Roman" w:hAnsi="Times New Roman"/>
          <w:sz w:val="28"/>
          <w:szCs w:val="28"/>
        </w:rPr>
        <w:t xml:space="preserve"> </w:t>
      </w:r>
      <w:r w:rsidR="00C22EB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4BC6">
        <w:rPr>
          <w:rFonts w:ascii="Times New Roman" w:hAnsi="Times New Roman"/>
          <w:sz w:val="28"/>
          <w:szCs w:val="28"/>
        </w:rPr>
        <w:t xml:space="preserve">                 </w:t>
      </w:r>
    </w:p>
    <w:p w:rsidR="00893349" w:rsidRPr="00E67494" w:rsidRDefault="00893349">
      <w:pPr>
        <w:rPr>
          <w:rFonts w:ascii="Times New Roman" w:hAnsi="Times New Roman"/>
        </w:rPr>
      </w:pPr>
    </w:p>
    <w:sectPr w:rsidR="00893349" w:rsidRPr="00E67494" w:rsidSect="00B54BC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532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BF"/>
    <w:rsid w:val="000010C3"/>
    <w:rsid w:val="000127C3"/>
    <w:rsid w:val="00031F9E"/>
    <w:rsid w:val="00041E0B"/>
    <w:rsid w:val="0005767A"/>
    <w:rsid w:val="00066802"/>
    <w:rsid w:val="0009072B"/>
    <w:rsid w:val="000B2CDA"/>
    <w:rsid w:val="000B310C"/>
    <w:rsid w:val="000D11D6"/>
    <w:rsid w:val="0010306D"/>
    <w:rsid w:val="00110DFF"/>
    <w:rsid w:val="001209AA"/>
    <w:rsid w:val="00167330"/>
    <w:rsid w:val="00171F0B"/>
    <w:rsid w:val="00180ED5"/>
    <w:rsid w:val="001815D4"/>
    <w:rsid w:val="001A2AF4"/>
    <w:rsid w:val="001B6EAA"/>
    <w:rsid w:val="00212DD9"/>
    <w:rsid w:val="002224F9"/>
    <w:rsid w:val="00242AAC"/>
    <w:rsid w:val="00251DB3"/>
    <w:rsid w:val="00283DA9"/>
    <w:rsid w:val="002915EE"/>
    <w:rsid w:val="002A1BF5"/>
    <w:rsid w:val="002A7EFB"/>
    <w:rsid w:val="002B0B98"/>
    <w:rsid w:val="002D6B7B"/>
    <w:rsid w:val="002E00D4"/>
    <w:rsid w:val="002F22FA"/>
    <w:rsid w:val="002F2902"/>
    <w:rsid w:val="002F4863"/>
    <w:rsid w:val="00310F32"/>
    <w:rsid w:val="00313F72"/>
    <w:rsid w:val="0033129D"/>
    <w:rsid w:val="00384767"/>
    <w:rsid w:val="003873A2"/>
    <w:rsid w:val="003E525E"/>
    <w:rsid w:val="00412AC7"/>
    <w:rsid w:val="00426163"/>
    <w:rsid w:val="004448EB"/>
    <w:rsid w:val="004539C6"/>
    <w:rsid w:val="004571E0"/>
    <w:rsid w:val="004B571F"/>
    <w:rsid w:val="004C7982"/>
    <w:rsid w:val="004E6A9F"/>
    <w:rsid w:val="00501CA9"/>
    <w:rsid w:val="00502242"/>
    <w:rsid w:val="00503254"/>
    <w:rsid w:val="00521B55"/>
    <w:rsid w:val="0053227F"/>
    <w:rsid w:val="005529ED"/>
    <w:rsid w:val="00561765"/>
    <w:rsid w:val="00571779"/>
    <w:rsid w:val="00585339"/>
    <w:rsid w:val="005965EB"/>
    <w:rsid w:val="005973AA"/>
    <w:rsid w:val="005D0568"/>
    <w:rsid w:val="005D1CB1"/>
    <w:rsid w:val="005E21B4"/>
    <w:rsid w:val="0064533E"/>
    <w:rsid w:val="00647421"/>
    <w:rsid w:val="00690FE4"/>
    <w:rsid w:val="006B273A"/>
    <w:rsid w:val="006C3C51"/>
    <w:rsid w:val="006C75C2"/>
    <w:rsid w:val="006D26EB"/>
    <w:rsid w:val="006F2675"/>
    <w:rsid w:val="00713944"/>
    <w:rsid w:val="007463E3"/>
    <w:rsid w:val="007522D1"/>
    <w:rsid w:val="007765C5"/>
    <w:rsid w:val="007A756E"/>
    <w:rsid w:val="007D6592"/>
    <w:rsid w:val="007F549E"/>
    <w:rsid w:val="00835644"/>
    <w:rsid w:val="00836FED"/>
    <w:rsid w:val="00842FA1"/>
    <w:rsid w:val="008647F1"/>
    <w:rsid w:val="0087205E"/>
    <w:rsid w:val="00892619"/>
    <w:rsid w:val="00893349"/>
    <w:rsid w:val="008B7E96"/>
    <w:rsid w:val="008D0481"/>
    <w:rsid w:val="008D4168"/>
    <w:rsid w:val="008E0FB6"/>
    <w:rsid w:val="008E2612"/>
    <w:rsid w:val="008E3718"/>
    <w:rsid w:val="008F2FEE"/>
    <w:rsid w:val="00910C90"/>
    <w:rsid w:val="00920FE5"/>
    <w:rsid w:val="00933605"/>
    <w:rsid w:val="00937C17"/>
    <w:rsid w:val="00976ED5"/>
    <w:rsid w:val="009C0059"/>
    <w:rsid w:val="009E284A"/>
    <w:rsid w:val="009E5CD2"/>
    <w:rsid w:val="009F13F2"/>
    <w:rsid w:val="00A038F3"/>
    <w:rsid w:val="00A21599"/>
    <w:rsid w:val="00A6001C"/>
    <w:rsid w:val="00A93018"/>
    <w:rsid w:val="00AC4BAC"/>
    <w:rsid w:val="00AF28D5"/>
    <w:rsid w:val="00AF5EB4"/>
    <w:rsid w:val="00B021E4"/>
    <w:rsid w:val="00B05BCC"/>
    <w:rsid w:val="00B40F7B"/>
    <w:rsid w:val="00B41543"/>
    <w:rsid w:val="00B54BC6"/>
    <w:rsid w:val="00BA279B"/>
    <w:rsid w:val="00BE7D47"/>
    <w:rsid w:val="00C113B0"/>
    <w:rsid w:val="00C22EBF"/>
    <w:rsid w:val="00C33678"/>
    <w:rsid w:val="00C34A11"/>
    <w:rsid w:val="00C75ED1"/>
    <w:rsid w:val="00C83DF4"/>
    <w:rsid w:val="00CD0BD3"/>
    <w:rsid w:val="00D11BD7"/>
    <w:rsid w:val="00D1740E"/>
    <w:rsid w:val="00D35405"/>
    <w:rsid w:val="00D704DF"/>
    <w:rsid w:val="00D80BE9"/>
    <w:rsid w:val="00D92375"/>
    <w:rsid w:val="00D969EB"/>
    <w:rsid w:val="00DC2E7D"/>
    <w:rsid w:val="00DC3593"/>
    <w:rsid w:val="00DE35B8"/>
    <w:rsid w:val="00DF2783"/>
    <w:rsid w:val="00E16C58"/>
    <w:rsid w:val="00E46E92"/>
    <w:rsid w:val="00E60CE2"/>
    <w:rsid w:val="00E62815"/>
    <w:rsid w:val="00E67494"/>
    <w:rsid w:val="00E80AAE"/>
    <w:rsid w:val="00E92590"/>
    <w:rsid w:val="00EA7382"/>
    <w:rsid w:val="00EC44AB"/>
    <w:rsid w:val="00ED142A"/>
    <w:rsid w:val="00ED2AB9"/>
    <w:rsid w:val="00EF5D03"/>
    <w:rsid w:val="00F516D2"/>
    <w:rsid w:val="00FB0EBC"/>
    <w:rsid w:val="00F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EBF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17E2A-B363-46E7-818D-78BC2827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95</cp:revision>
  <cp:lastPrinted>2024-07-17T11:21:00Z</cp:lastPrinted>
  <dcterms:created xsi:type="dcterms:W3CDTF">2019-05-28T01:18:00Z</dcterms:created>
  <dcterms:modified xsi:type="dcterms:W3CDTF">2024-07-31T07:37:00Z</dcterms:modified>
</cp:coreProperties>
</file>