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45" w:rsidRDefault="007A3A45" w:rsidP="007A3A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14350" cy="619125"/>
            <wp:effectExtent l="0" t="0" r="0" b="9525"/>
            <wp:docPr id="1" name="Рисунок 1" descr="abansky_rayon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bansky_rayon_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7A3A45" w:rsidRDefault="007A3A45" w:rsidP="007A3A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3A45" w:rsidRDefault="007A3A45" w:rsidP="007A3A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Никольского сельсовета</w:t>
      </w:r>
    </w:p>
    <w:p w:rsidR="007A3A45" w:rsidRDefault="007A3A45" w:rsidP="007A3A4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:rsidR="007A3A45" w:rsidRDefault="007A3A45" w:rsidP="007A3A45">
      <w:pPr>
        <w:jc w:val="center"/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A3A45" w:rsidRDefault="007A3A45" w:rsidP="007A3A4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3A45" w:rsidRDefault="00EA4B99" w:rsidP="007A3A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1E2410">
        <w:rPr>
          <w:rFonts w:ascii="Times New Roman" w:hAnsi="Times New Roman"/>
          <w:sz w:val="28"/>
          <w:szCs w:val="28"/>
        </w:rPr>
        <w:t>.03.2023</w:t>
      </w:r>
      <w:bookmarkStart w:id="0" w:name="_GoBack"/>
      <w:bookmarkEnd w:id="0"/>
      <w:r w:rsidR="007A3A45">
        <w:rPr>
          <w:rFonts w:ascii="Times New Roman" w:hAnsi="Times New Roman"/>
          <w:sz w:val="28"/>
          <w:szCs w:val="28"/>
        </w:rPr>
        <w:t xml:space="preserve">г.                                    с. Никольск                 </w:t>
      </w:r>
      <w:r w:rsidR="00CE324D">
        <w:rPr>
          <w:rFonts w:ascii="Times New Roman" w:hAnsi="Times New Roman"/>
          <w:sz w:val="28"/>
          <w:szCs w:val="28"/>
        </w:rPr>
        <w:t xml:space="preserve">                            № 12</w:t>
      </w:r>
      <w:r w:rsidR="007A3A45">
        <w:rPr>
          <w:rFonts w:ascii="Times New Roman" w:hAnsi="Times New Roman"/>
          <w:sz w:val="28"/>
          <w:szCs w:val="28"/>
        </w:rPr>
        <w:t>П</w:t>
      </w:r>
    </w:p>
    <w:p w:rsidR="007A3A45" w:rsidRDefault="007A3A45" w:rsidP="007A3A45">
      <w:pPr>
        <w:rPr>
          <w:rFonts w:ascii="Times New Roman" w:hAnsi="Times New Roman"/>
          <w:b/>
          <w:sz w:val="28"/>
          <w:szCs w:val="28"/>
        </w:rPr>
      </w:pPr>
    </w:p>
    <w:p w:rsidR="007A3A45" w:rsidRDefault="007A3A45" w:rsidP="007A3A45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подготовке к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весеннее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- летнему                                                                                          пожароопасному периоду 2023года </w:t>
      </w:r>
    </w:p>
    <w:p w:rsidR="007A3A45" w:rsidRDefault="007A3A45" w:rsidP="007A3A45">
      <w:pPr>
        <w:shd w:val="clear" w:color="auto" w:fill="FFFFFF"/>
        <w:ind w:firstLine="45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3A45" w:rsidRDefault="007A3A45" w:rsidP="007A3A4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В соответствии с законами от 21.12.1994 года № 68-ФЗ «О защите населения и территорий от чрезвычайных ситуаций природного и техногенного характера» и от 21.12.1994 года № 69-ФЗ «О пожарной безопасности», </w:t>
      </w:r>
      <w:r>
        <w:rPr>
          <w:rFonts w:ascii="Times New Roman" w:hAnsi="Times New Roman"/>
          <w:sz w:val="28"/>
          <w:szCs w:val="28"/>
        </w:rPr>
        <w:t>в целях организации и осуществлении мероприятий по защите населения на территории Никольского сельсовета  от чрезвычайных ситуаций природного и техногенного характера в период весеннее-летнего пожароопасного периода 2023 года, руководствуясь статьей 7  Устава  Никольского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Абанского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края, ПОСТАНОВЛЯЮ:</w:t>
      </w:r>
    </w:p>
    <w:p w:rsidR="007A3A45" w:rsidRDefault="007A3A45" w:rsidP="007A3A45">
      <w:pPr>
        <w:numPr>
          <w:ilvl w:val="0"/>
          <w:numId w:val="1"/>
        </w:numPr>
        <w:tabs>
          <w:tab w:val="left" w:pos="480"/>
        </w:tabs>
        <w:suppressAutoHyphens w:val="0"/>
        <w:spacing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мероприятий по обеспечению пожарной безопасности на территории Никольского сельсовета (приложение 1).</w:t>
      </w:r>
    </w:p>
    <w:p w:rsidR="007A3A45" w:rsidRDefault="007A3A45" w:rsidP="007A3A45">
      <w:pPr>
        <w:suppressAutoHyphens w:val="0"/>
        <w:spacing w:line="360" w:lineRule="atLeast"/>
        <w:ind w:left="120"/>
        <w:jc w:val="both"/>
        <w:textAlignment w:val="baseline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2. Утвердить «План тушения пожаров и защиты населенных пунктов Никольского сельсовета от возникновения </w:t>
      </w:r>
      <w:r>
        <w:rPr>
          <w:rFonts w:ascii="Times New Roman" w:hAnsi="Times New Roman"/>
          <w:sz w:val="28"/>
          <w:szCs w:val="28"/>
        </w:rPr>
        <w:t>чрезвычайных ситуаций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, обусловленных лесными пожарами </w:t>
      </w:r>
      <w:r>
        <w:rPr>
          <w:rFonts w:ascii="Times New Roman" w:hAnsi="Times New Roman"/>
          <w:sz w:val="28"/>
          <w:szCs w:val="28"/>
        </w:rPr>
        <w:t>в период весенне-летнего пожароопасного периода 2023 года» (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приложение  2).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</w:p>
    <w:p w:rsidR="007A3A45" w:rsidRDefault="007A3A45" w:rsidP="007A3A45">
      <w:pPr>
        <w:suppressAutoHyphens w:val="0"/>
        <w:spacing w:line="360" w:lineRule="atLeast"/>
        <w:ind w:left="120"/>
        <w:jc w:val="both"/>
        <w:textAlignment w:val="baseline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Рекомендовать руководителям организаций, предприятий и индивидуальным предпринимателям, расположенных на территории Никольского сельсовета разработать планы противопожарных мероприятий на весенней – летний период и принять меры к их исполнению, провести очистку территории от горючих отходов, мусора, сухой травы, отходов от производства.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Провести ремонт ограждения территории.</w:t>
      </w:r>
    </w:p>
    <w:p w:rsidR="007A3A45" w:rsidRDefault="007A3A45" w:rsidP="007A3A45">
      <w:pPr>
        <w:suppressAutoHyphens w:val="0"/>
        <w:spacing w:line="360" w:lineRule="atLeast"/>
        <w:ind w:left="1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Назначить ответственных лиц за противопожарную безопасность объектов сельсовета (приложение 3).</w:t>
      </w:r>
    </w:p>
    <w:p w:rsidR="007A3A45" w:rsidRDefault="007A3A45" w:rsidP="007A3A45">
      <w:pPr>
        <w:suppressAutoHyphens w:val="0"/>
        <w:spacing w:line="360" w:lineRule="atLeast"/>
        <w:ind w:left="1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Утвердить состав комиссии по координации действий, связанных с охраной и защитой лесов, строений от пожаров в населенных пунктах сельсовета (приложение 4).</w:t>
      </w:r>
    </w:p>
    <w:p w:rsidR="007A3A45" w:rsidRDefault="007A3A45" w:rsidP="007A3A45">
      <w:pPr>
        <w:suppressAutoHyphens w:val="0"/>
        <w:spacing w:line="360" w:lineRule="atLeast"/>
        <w:ind w:left="12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Поручить комиссии координацию всех работ по борьбе с пожарами на территории сельсовета и принятие оперативных решений в случае возникновения пожарной ситуации.</w:t>
      </w:r>
    </w:p>
    <w:p w:rsidR="007A3A45" w:rsidRDefault="007A3A45" w:rsidP="007A3A45">
      <w:pPr>
        <w:tabs>
          <w:tab w:val="left" w:pos="1920"/>
        </w:tabs>
        <w:suppressAutoHyphens w:val="0"/>
        <w:spacing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7.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7A3A45" w:rsidRDefault="007A3A45" w:rsidP="007A3A4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8. Настоящее постановление вступает в силу после его официального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опубликования в периодическом печатном издании «Ведомости органов местного самоуправления Никольского сельсовета» и подлежит размещению на официальном сайте администрации Никольского сельсовета.   </w:t>
      </w:r>
    </w:p>
    <w:p w:rsidR="007A3A45" w:rsidRDefault="007A3A45" w:rsidP="007A3A45">
      <w:pPr>
        <w:jc w:val="both"/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shd w:val="clear" w:color="auto" w:fill="FFFFFF"/>
        <w:tabs>
          <w:tab w:val="left" w:pos="480"/>
        </w:tabs>
        <w:suppressAutoHyphens w:val="0"/>
        <w:spacing w:line="36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A3A45" w:rsidRDefault="007A3A45" w:rsidP="007A3A45">
      <w:pPr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Никольского сельсовета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С.Ф.Охотникова</w:t>
      </w:r>
      <w:proofErr w:type="spellEnd"/>
    </w:p>
    <w:p w:rsidR="007A3A45" w:rsidRDefault="007A3A45" w:rsidP="007A3A45">
      <w:pPr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rPr>
          <w:rFonts w:ascii="Times New Roman" w:hAnsi="Times New Roman"/>
          <w:sz w:val="24"/>
        </w:rPr>
      </w:pPr>
    </w:p>
    <w:p w:rsidR="007A3A45" w:rsidRDefault="007A3A45" w:rsidP="007A3A45">
      <w:pPr>
        <w:rPr>
          <w:rFonts w:ascii="Times New Roman" w:hAnsi="Times New Roman"/>
          <w:sz w:val="24"/>
        </w:rPr>
      </w:pPr>
    </w:p>
    <w:p w:rsidR="007A3A45" w:rsidRDefault="007A3A45" w:rsidP="007A3A45">
      <w:pPr>
        <w:rPr>
          <w:rFonts w:ascii="Times New Roman" w:hAnsi="Times New Roman"/>
          <w:sz w:val="24"/>
        </w:rPr>
      </w:pPr>
    </w:p>
    <w:p w:rsidR="007A3A45" w:rsidRDefault="007A3A45" w:rsidP="007A3A45">
      <w:pPr>
        <w:rPr>
          <w:rFonts w:ascii="Times New Roman" w:hAnsi="Times New Roman"/>
          <w:sz w:val="24"/>
        </w:rPr>
      </w:pPr>
    </w:p>
    <w:p w:rsidR="007A3A45" w:rsidRDefault="007A3A45" w:rsidP="007A3A45">
      <w:pPr>
        <w:rPr>
          <w:rFonts w:ascii="Times New Roman" w:hAnsi="Times New Roman"/>
          <w:sz w:val="24"/>
        </w:rPr>
      </w:pPr>
    </w:p>
    <w:p w:rsidR="007A3A45" w:rsidRDefault="007A3A45" w:rsidP="007A3A45">
      <w:pPr>
        <w:rPr>
          <w:rFonts w:ascii="Times New Roman" w:hAnsi="Times New Roman"/>
          <w:sz w:val="24"/>
        </w:rPr>
      </w:pPr>
    </w:p>
    <w:p w:rsidR="007A3A45" w:rsidRDefault="007A3A45" w:rsidP="007A3A45">
      <w:pPr>
        <w:rPr>
          <w:rFonts w:ascii="Times New Roman" w:hAnsi="Times New Roman"/>
          <w:sz w:val="24"/>
        </w:rPr>
      </w:pPr>
    </w:p>
    <w:p w:rsidR="007A3A45" w:rsidRDefault="007A3A45" w:rsidP="007A3A45">
      <w:pPr>
        <w:rPr>
          <w:rFonts w:ascii="Times New Roman" w:hAnsi="Times New Roman"/>
          <w:sz w:val="24"/>
        </w:rPr>
      </w:pPr>
    </w:p>
    <w:p w:rsidR="007A3A45" w:rsidRDefault="007A3A45" w:rsidP="007A3A45">
      <w:pPr>
        <w:rPr>
          <w:rFonts w:ascii="Times New Roman" w:hAnsi="Times New Roman"/>
          <w:sz w:val="24"/>
        </w:rPr>
      </w:pPr>
    </w:p>
    <w:p w:rsidR="007A3A45" w:rsidRDefault="007A3A45" w:rsidP="007A3A45">
      <w:pPr>
        <w:rPr>
          <w:rFonts w:ascii="Times New Roman" w:hAnsi="Times New Roman"/>
          <w:sz w:val="24"/>
        </w:rPr>
      </w:pPr>
    </w:p>
    <w:p w:rsidR="007A3A45" w:rsidRDefault="007A3A45" w:rsidP="007A3A45">
      <w:pPr>
        <w:rPr>
          <w:rFonts w:ascii="Times New Roman" w:hAnsi="Times New Roman"/>
          <w:sz w:val="24"/>
        </w:rPr>
      </w:pPr>
    </w:p>
    <w:p w:rsidR="007A3A45" w:rsidRDefault="007A3A45" w:rsidP="007A3A45">
      <w:pPr>
        <w:rPr>
          <w:rFonts w:ascii="Times New Roman" w:hAnsi="Times New Roman"/>
          <w:sz w:val="24"/>
        </w:rPr>
      </w:pPr>
    </w:p>
    <w:p w:rsidR="007A3A45" w:rsidRDefault="007A3A45" w:rsidP="007A3A45">
      <w:pPr>
        <w:rPr>
          <w:rFonts w:ascii="Times New Roman" w:hAnsi="Times New Roman"/>
          <w:sz w:val="24"/>
        </w:rPr>
      </w:pPr>
    </w:p>
    <w:p w:rsidR="007A3A45" w:rsidRDefault="007A3A45" w:rsidP="007A3A45">
      <w:pPr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1 к Постановлению</w:t>
      </w: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Никольского сельсовета </w:t>
      </w:r>
    </w:p>
    <w:p w:rsidR="007A3A45" w:rsidRDefault="00CE324D" w:rsidP="007A3A4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от 24.03.2023 № 12</w:t>
      </w:r>
      <w:r w:rsidR="007A3A45">
        <w:rPr>
          <w:rFonts w:ascii="Times New Roman" w:hAnsi="Times New Roman"/>
          <w:sz w:val="24"/>
        </w:rPr>
        <w:t xml:space="preserve">П </w:t>
      </w:r>
      <w:r w:rsidR="007A3A45">
        <w:rPr>
          <w:rFonts w:ascii="Times New Roman" w:hAnsi="Times New Roman"/>
          <w:sz w:val="28"/>
          <w:szCs w:val="28"/>
        </w:rPr>
        <w:t xml:space="preserve">  </w:t>
      </w:r>
    </w:p>
    <w:p w:rsidR="007A3A45" w:rsidRDefault="007A3A45" w:rsidP="007A3A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7A3A45" w:rsidRDefault="007A3A45" w:rsidP="007A3A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организационных мероприятий по координации действий по обеспечению пожарной безопасности на территории Никольского сельсовета</w:t>
      </w:r>
    </w:p>
    <w:p w:rsidR="007A3A45" w:rsidRDefault="007A3A45" w:rsidP="007A3A4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840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612"/>
        <w:gridCol w:w="5447"/>
        <w:gridCol w:w="1352"/>
        <w:gridCol w:w="2429"/>
      </w:tblGrid>
      <w:tr w:rsidR="007A3A45" w:rsidTr="007A3A4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Срок проведения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Ответственное лицо</w:t>
            </w:r>
          </w:p>
        </w:tc>
      </w:tr>
      <w:tr w:rsidR="007A3A45" w:rsidTr="007A3A4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Провести сход граждан и координационный совет по вопросам противопожарной безопасности объектов и жилых домов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Апрель-май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глава Никольского сельсовета</w:t>
            </w:r>
          </w:p>
        </w:tc>
      </w:tr>
      <w:tr w:rsidR="007A3A45" w:rsidTr="007A3A4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Восстановить неисправные источники наружного противопожарного водоснабжения и естественные источники, действующие ВНБ для забора воды пожарной и приспособленной техникой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Апрель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Заведующий хозяйством</w:t>
            </w:r>
          </w:p>
        </w:tc>
      </w:tr>
      <w:tr w:rsidR="007A3A45" w:rsidTr="007A3A4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Разработать и утвердить главой сельсовета план организационных мероприятий по защите от пожара производственных объектов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апрель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глава Никольского сельсовета </w:t>
            </w:r>
          </w:p>
        </w:tc>
      </w:tr>
      <w:tr w:rsidR="007A3A45" w:rsidTr="007A3A4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Организовать и провести совместные с органами внутренних дел проверки мест проживания неблагополучных семей, иные мероприятия, направленные на профилактику пожаров, происходящих по социальным причинам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апрель и в течение года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Глава сельсовета с комиссией по защите прав детей и семьи</w:t>
            </w:r>
          </w:p>
        </w:tc>
      </w:tr>
      <w:tr w:rsidR="007A3A45" w:rsidTr="007A3A4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Проинструктировать нанимателей, арендаторов, руководителей предприятий и учреждений, рабочих и собственников жилых помещений о порядке содержания и эксплуатации инженерного оборудования и соблюдения правил пожарной безопасности (согласно инструкции и памятки)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май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Руководители учреждений.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Шиманская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С.Н.</w:t>
            </w:r>
          </w:p>
        </w:tc>
      </w:tr>
      <w:tr w:rsidR="007A3A45" w:rsidTr="007A3A4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Организовать общественный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соблюдением мер пожарной безопасности силами общественных инструкторов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Апрель-май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Шиманская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С.Н.</w:t>
            </w:r>
          </w:p>
        </w:tc>
      </w:tr>
      <w:tr w:rsidR="007A3A45" w:rsidTr="007A3A4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Руководителей учреждений обеспечить средствами звуковой сигнализации для оповещения людей о пожаре, средствами связи и необходимым запасом воды для целей пожаротушения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Апрель-май </w:t>
            </w:r>
          </w:p>
          <w:p w:rsidR="007A3A45" w:rsidRDefault="007A3A4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  <w:p w:rsidR="007A3A45" w:rsidRDefault="007A3A4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Глава сельсовета</w:t>
            </w:r>
          </w:p>
        </w:tc>
      </w:tr>
      <w:tr w:rsidR="007A3A45" w:rsidTr="007A3A4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Производить информирование населения о пожарной обстановке и организовать разъяснительную работу среди населения о порядке действий при угрозе и возникновении ЧС, связанных с бытовым пожаром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Депутаты сельского Совета</w:t>
            </w:r>
          </w:p>
        </w:tc>
      </w:tr>
      <w:tr w:rsidR="007A3A45" w:rsidTr="007A3A4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Для населенных пунктов, расположенных в лесных массивах, выполнить устройство защитных противопожарных полос, удаление сухой растительности.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май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Администрация сельсовета</w:t>
            </w:r>
          </w:p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Руководители учреждений. </w:t>
            </w:r>
          </w:p>
        </w:tc>
      </w:tr>
      <w:tr w:rsidR="007A3A45" w:rsidTr="007A3A45"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Мониторинг и подготовку перечня бесхозных строений, отсутствующих указателей улиц, номеров домов, принятие мер по сносу данных строений, восстановлению отсутствующих указателей;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апрель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Шиманская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С.Н.</w:t>
            </w:r>
          </w:p>
        </w:tc>
      </w:tr>
      <w:tr w:rsidR="007A3A45" w:rsidTr="007A3A45"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Изготовление стендов по пропаганде мер  пожарной безопасности в местах общего пользования населенных пунктов;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до 15 мая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Руководители учреждений. </w:t>
            </w:r>
          </w:p>
        </w:tc>
      </w:tr>
      <w:tr w:rsidR="007A3A45" w:rsidTr="007A3A45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Разработка и распространение памяток о мерах пожарной безопасности в быту, в том числе при пользовании открытым огнем на приусадебных участках в весеннее - летний период</w:t>
            </w:r>
            <w:proofErr w:type="gramEnd"/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до 15 апреля 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Глава Никольского сельсовета</w:t>
            </w:r>
          </w:p>
        </w:tc>
      </w:tr>
      <w:tr w:rsidR="007A3A45" w:rsidTr="007A3A45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Оснащение территорий общего пользования, муниципальных учреждений первичными средствами тушения пожаров и противопожарным инвентарем;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до 25 апреля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Руководители учреждений. </w:t>
            </w:r>
          </w:p>
        </w:tc>
      </w:tr>
      <w:tr w:rsidR="007A3A45" w:rsidTr="007A3A45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Проведение проверок наличия на усадьбах граждан первичных средств тушения пожаров и противопожарного инвентаря (багров, лопат, емкостей с водой) для оказания первой помощи по тушению пожаров, наличия табличек с указанием инвентаря, выносимого на пожар;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EA4B99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</w:t>
            </w:r>
            <w:r w:rsidR="007A3A45">
              <w:rPr>
                <w:rFonts w:ascii="Times New Roman" w:hAnsi="Times New Roman"/>
                <w:sz w:val="24"/>
                <w:lang w:eastAsia="en-US"/>
              </w:rPr>
              <w:t>прель, начало мая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Глава Никольского сельсовета </w:t>
            </w:r>
          </w:p>
        </w:tc>
      </w:tr>
      <w:tr w:rsidR="007A3A45" w:rsidTr="007A3A45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Проверку готовности подразделений муниципальной, добровольной пожарной охраны к тушению пожаров,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состояние техники, оснащенности), при необходимости принятие  мер по их укомплектованию согласно положенным нормам;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до 15 апреля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Глава Никольского сельсовета </w:t>
            </w:r>
          </w:p>
        </w:tc>
      </w:tr>
      <w:tr w:rsidR="007A3A45" w:rsidTr="007A3A45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Обеспечение населенных пунктов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переносными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(передвижными) мотопомпами, обучение мотористов.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до 20 апреля 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Глава Никольского сельсовета </w:t>
            </w:r>
          </w:p>
        </w:tc>
      </w:tr>
      <w:tr w:rsidR="007A3A45" w:rsidTr="007A3A45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Уборка горючих отходов с территории деревообрабатывающих производств, а также с территорий, прилегающих к усадьбам граждан, муниципальным учреждениям </w:t>
            </w: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до 20 мая</w:t>
            </w:r>
          </w:p>
        </w:tc>
        <w:tc>
          <w:tcPr>
            <w:tcW w:w="2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Руководители учреждений. </w:t>
            </w:r>
          </w:p>
        </w:tc>
      </w:tr>
    </w:tbl>
    <w:p w:rsidR="007A3A45" w:rsidRDefault="007A3A45" w:rsidP="007A3A45">
      <w:pPr>
        <w:tabs>
          <w:tab w:val="left" w:pos="7560"/>
        </w:tabs>
        <w:ind w:right="-545"/>
      </w:pPr>
    </w:p>
    <w:p w:rsidR="007A3A45" w:rsidRDefault="007A3A45" w:rsidP="007A3A45">
      <w:pPr>
        <w:tabs>
          <w:tab w:val="left" w:pos="7560"/>
        </w:tabs>
        <w:ind w:right="-545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</w:p>
    <w:p w:rsidR="007A3A45" w:rsidRDefault="007A3A45" w:rsidP="007A3A45">
      <w:pPr>
        <w:tabs>
          <w:tab w:val="left" w:pos="7560"/>
        </w:tabs>
        <w:ind w:right="-545"/>
        <w:jc w:val="right"/>
        <w:rPr>
          <w:rFonts w:ascii="Times New Roman" w:hAnsi="Times New Roman"/>
          <w:color w:val="000000"/>
          <w:spacing w:val="-2"/>
          <w:sz w:val="24"/>
        </w:rPr>
      </w:pPr>
    </w:p>
    <w:p w:rsidR="007A3A45" w:rsidRDefault="007A3A45" w:rsidP="007A3A45">
      <w:pPr>
        <w:tabs>
          <w:tab w:val="left" w:pos="7560"/>
        </w:tabs>
        <w:ind w:right="-545"/>
        <w:jc w:val="right"/>
        <w:rPr>
          <w:rFonts w:ascii="Times New Roman" w:hAnsi="Times New Roman"/>
          <w:color w:val="000000"/>
          <w:spacing w:val="-2"/>
          <w:sz w:val="24"/>
        </w:rPr>
      </w:pPr>
    </w:p>
    <w:p w:rsidR="007A3A45" w:rsidRDefault="007A3A45" w:rsidP="007A3A45">
      <w:pPr>
        <w:tabs>
          <w:tab w:val="left" w:pos="7560"/>
        </w:tabs>
        <w:ind w:right="-545"/>
        <w:jc w:val="right"/>
        <w:rPr>
          <w:rFonts w:ascii="Times New Roman" w:hAnsi="Times New Roman"/>
          <w:color w:val="000000"/>
          <w:spacing w:val="-2"/>
          <w:sz w:val="24"/>
        </w:rPr>
      </w:pPr>
    </w:p>
    <w:p w:rsidR="007A3A45" w:rsidRDefault="007A3A45" w:rsidP="007A3A45">
      <w:pPr>
        <w:tabs>
          <w:tab w:val="left" w:pos="7560"/>
        </w:tabs>
        <w:ind w:right="-545"/>
        <w:jc w:val="right"/>
        <w:rPr>
          <w:rFonts w:ascii="Times New Roman" w:hAnsi="Times New Roman"/>
          <w:color w:val="000000"/>
          <w:spacing w:val="-2"/>
          <w:sz w:val="24"/>
        </w:rPr>
      </w:pPr>
    </w:p>
    <w:p w:rsidR="007A3A45" w:rsidRDefault="007A3A45" w:rsidP="007A3A45">
      <w:pPr>
        <w:tabs>
          <w:tab w:val="left" w:pos="7560"/>
        </w:tabs>
        <w:ind w:right="-545"/>
        <w:jc w:val="right"/>
        <w:rPr>
          <w:rFonts w:ascii="Times New Roman" w:hAnsi="Times New Roman"/>
          <w:color w:val="000000"/>
          <w:spacing w:val="-2"/>
          <w:sz w:val="24"/>
        </w:rPr>
      </w:pPr>
    </w:p>
    <w:p w:rsidR="007A3A45" w:rsidRDefault="007A3A45" w:rsidP="007A3A45">
      <w:pPr>
        <w:tabs>
          <w:tab w:val="left" w:pos="7560"/>
        </w:tabs>
        <w:ind w:right="-545"/>
        <w:jc w:val="right"/>
        <w:rPr>
          <w:rFonts w:ascii="Times New Roman" w:hAnsi="Times New Roman"/>
          <w:color w:val="000000"/>
          <w:spacing w:val="-2"/>
          <w:sz w:val="24"/>
        </w:rPr>
      </w:pPr>
    </w:p>
    <w:p w:rsidR="007A3A45" w:rsidRDefault="007A3A45" w:rsidP="007A3A45">
      <w:pPr>
        <w:tabs>
          <w:tab w:val="left" w:pos="7560"/>
        </w:tabs>
        <w:ind w:right="-545"/>
        <w:jc w:val="right"/>
        <w:rPr>
          <w:rFonts w:ascii="Times New Roman" w:hAnsi="Times New Roman"/>
          <w:color w:val="000000"/>
          <w:spacing w:val="-2"/>
          <w:sz w:val="24"/>
        </w:rPr>
      </w:pPr>
    </w:p>
    <w:p w:rsidR="007A3A45" w:rsidRDefault="007A3A45" w:rsidP="007A3A45">
      <w:pPr>
        <w:tabs>
          <w:tab w:val="left" w:pos="7560"/>
        </w:tabs>
        <w:ind w:right="-545"/>
        <w:jc w:val="right"/>
        <w:rPr>
          <w:rFonts w:ascii="Times New Roman" w:hAnsi="Times New Roman"/>
          <w:color w:val="000000"/>
          <w:spacing w:val="-2"/>
          <w:sz w:val="24"/>
        </w:rPr>
      </w:pPr>
    </w:p>
    <w:p w:rsidR="007A3A45" w:rsidRDefault="007A3A45" w:rsidP="007A3A45">
      <w:pPr>
        <w:tabs>
          <w:tab w:val="left" w:pos="7560"/>
        </w:tabs>
        <w:ind w:right="-545"/>
        <w:jc w:val="right"/>
        <w:rPr>
          <w:rFonts w:ascii="Times New Roman" w:hAnsi="Times New Roman"/>
          <w:color w:val="000000"/>
          <w:spacing w:val="-2"/>
          <w:sz w:val="24"/>
        </w:rPr>
      </w:pPr>
    </w:p>
    <w:p w:rsidR="007A3A45" w:rsidRDefault="007A3A45" w:rsidP="007A3A45">
      <w:pPr>
        <w:tabs>
          <w:tab w:val="left" w:pos="7560"/>
        </w:tabs>
        <w:ind w:right="-545"/>
        <w:jc w:val="right"/>
        <w:rPr>
          <w:rFonts w:ascii="Times New Roman" w:hAnsi="Times New Roman"/>
          <w:color w:val="000000"/>
          <w:spacing w:val="-2"/>
          <w:sz w:val="24"/>
        </w:rPr>
      </w:pPr>
    </w:p>
    <w:p w:rsidR="007A3A45" w:rsidRDefault="007A3A45" w:rsidP="007A3A45">
      <w:pPr>
        <w:tabs>
          <w:tab w:val="left" w:pos="7560"/>
        </w:tabs>
        <w:ind w:right="-545"/>
        <w:jc w:val="right"/>
        <w:rPr>
          <w:rFonts w:ascii="Times New Roman" w:hAnsi="Times New Roman"/>
          <w:color w:val="000000"/>
          <w:spacing w:val="-2"/>
          <w:sz w:val="24"/>
        </w:rPr>
      </w:pPr>
    </w:p>
    <w:p w:rsidR="007A3A45" w:rsidRDefault="007A3A45" w:rsidP="007A3A45">
      <w:pPr>
        <w:tabs>
          <w:tab w:val="left" w:pos="7560"/>
        </w:tabs>
        <w:ind w:right="-545"/>
        <w:jc w:val="right"/>
        <w:rPr>
          <w:rFonts w:ascii="Times New Roman" w:hAnsi="Times New Roman"/>
          <w:color w:val="000000"/>
          <w:spacing w:val="-2"/>
          <w:sz w:val="24"/>
        </w:rPr>
      </w:pPr>
    </w:p>
    <w:p w:rsidR="007A3A45" w:rsidRDefault="007A3A45" w:rsidP="007A3A45">
      <w:pPr>
        <w:tabs>
          <w:tab w:val="left" w:pos="7560"/>
        </w:tabs>
        <w:ind w:right="-545"/>
        <w:jc w:val="right"/>
        <w:rPr>
          <w:rFonts w:ascii="Times New Roman" w:hAnsi="Times New Roman"/>
          <w:color w:val="000000"/>
          <w:spacing w:val="-2"/>
          <w:sz w:val="24"/>
        </w:rPr>
      </w:pPr>
    </w:p>
    <w:p w:rsidR="007A3A45" w:rsidRDefault="007A3A45" w:rsidP="007A3A45">
      <w:pPr>
        <w:tabs>
          <w:tab w:val="left" w:pos="7560"/>
        </w:tabs>
        <w:ind w:right="-545"/>
        <w:jc w:val="right"/>
        <w:rPr>
          <w:rFonts w:ascii="Times New Roman" w:hAnsi="Times New Roman"/>
          <w:color w:val="000000"/>
          <w:spacing w:val="-2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lastRenderedPageBreak/>
        <w:t xml:space="preserve"> Приложение № 2</w:t>
      </w:r>
    </w:p>
    <w:p w:rsidR="007A3A45" w:rsidRDefault="007A3A45" w:rsidP="007A3A45">
      <w:pPr>
        <w:tabs>
          <w:tab w:val="left" w:pos="7560"/>
        </w:tabs>
        <w:ind w:right="-54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</w:p>
    <w:p w:rsidR="007A3A45" w:rsidRDefault="007A3A45" w:rsidP="007A3A45">
      <w:pPr>
        <w:tabs>
          <w:tab w:val="left" w:pos="7560"/>
        </w:tabs>
        <w:ind w:right="-54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администрации Никольского сельсовета </w:t>
      </w:r>
    </w:p>
    <w:p w:rsidR="007A3A45" w:rsidRDefault="007A3A45" w:rsidP="007A3A45">
      <w:pPr>
        <w:tabs>
          <w:tab w:val="left" w:pos="7560"/>
        </w:tabs>
        <w:ind w:right="-545"/>
        <w:jc w:val="righ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                  </w:t>
      </w:r>
      <w:r w:rsidR="00EA4B99">
        <w:rPr>
          <w:rFonts w:ascii="Times New Roman" w:hAnsi="Times New Roman"/>
          <w:sz w:val="24"/>
        </w:rPr>
        <w:t xml:space="preserve">            </w:t>
      </w:r>
      <w:r w:rsidR="00CE324D">
        <w:rPr>
          <w:rFonts w:ascii="Times New Roman" w:hAnsi="Times New Roman"/>
          <w:sz w:val="24"/>
        </w:rPr>
        <w:t xml:space="preserve">               от 24.03.2023 №12</w:t>
      </w:r>
      <w:r>
        <w:rPr>
          <w:rFonts w:ascii="Times New Roman" w:hAnsi="Times New Roman"/>
          <w:sz w:val="24"/>
        </w:rPr>
        <w:t xml:space="preserve">П </w:t>
      </w:r>
    </w:p>
    <w:p w:rsidR="007A3A45" w:rsidRDefault="007A3A45" w:rsidP="007A3A45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</w:p>
    <w:p w:rsidR="007A3A45" w:rsidRDefault="007A3A45" w:rsidP="007A3A4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ПЛАН</w:t>
      </w:r>
    </w:p>
    <w:p w:rsidR="007A3A45" w:rsidRDefault="007A3A45" w:rsidP="007A3A4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7A3A45" w:rsidRDefault="007A3A45" w:rsidP="007A3A4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тушения пожаров и защиты населенных пунктов Никольского сельсовета</w:t>
      </w:r>
    </w:p>
    <w:p w:rsidR="007A3A45" w:rsidRDefault="007A3A45" w:rsidP="007A3A4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от возникновения </w:t>
      </w:r>
      <w:r>
        <w:rPr>
          <w:rFonts w:ascii="Times New Roman" w:hAnsi="Times New Roman"/>
          <w:b/>
          <w:bCs/>
          <w:sz w:val="28"/>
          <w:szCs w:val="28"/>
        </w:rPr>
        <w:t>чрезвычайных ситуаций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, обусловленных</w:t>
      </w:r>
    </w:p>
    <w:p w:rsidR="007A3A45" w:rsidRDefault="007A3A45" w:rsidP="007A3A45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лесными пожарами </w:t>
      </w:r>
      <w:r>
        <w:rPr>
          <w:rFonts w:ascii="Times New Roman" w:hAnsi="Times New Roman"/>
          <w:b/>
          <w:bCs/>
          <w:sz w:val="28"/>
          <w:szCs w:val="28"/>
        </w:rPr>
        <w:t>в период весенне-летнего пожароопасного периода 2023года</w:t>
      </w:r>
    </w:p>
    <w:p w:rsidR="007A3A45" w:rsidRDefault="007A3A45" w:rsidP="007A3A45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</w:p>
    <w:p w:rsidR="007A3A45" w:rsidRDefault="007A3A45" w:rsidP="007A3A4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1.   Организация взаимодействия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и координация управления силами                           и средствами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при тушении пожаров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 территории Никольского сельсовета</w:t>
      </w:r>
    </w:p>
    <w:p w:rsidR="007A3A45" w:rsidRDefault="007A3A45" w:rsidP="007A3A45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Координация и управление силами и средствами на территории Никольского сельсовета осуществляется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комиссией по координации действий, связанных с охраной и защитой лесов, строений от пожаров</w:t>
      </w:r>
      <w:r>
        <w:rPr>
          <w:rFonts w:ascii="Times New Roman" w:hAnsi="Times New Roman"/>
          <w:sz w:val="28"/>
          <w:szCs w:val="28"/>
        </w:rPr>
        <w:t>,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сельсоветов.</w:t>
      </w:r>
    </w:p>
    <w:p w:rsidR="007A3A45" w:rsidRDefault="007A3A45" w:rsidP="007A3A45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Оповещение и информация населения сельсовета о сложившейся обстановке, а также о правилах поведения  в условиях чрезвычайных ситуаций осуществляется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согласно схеме оповещения, через 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телефонную</w:t>
      </w:r>
      <w:proofErr w:type="gramEnd"/>
      <w:r>
        <w:rPr>
          <w:rFonts w:ascii="Times New Roman" w:hAnsi="Times New Roman"/>
          <w:color w:val="000000"/>
          <w:spacing w:val="2"/>
          <w:sz w:val="28"/>
          <w:szCs w:val="28"/>
        </w:rPr>
        <w:t>, сотовую или нарочным.</w:t>
      </w:r>
    </w:p>
    <w:p w:rsidR="007A3A45" w:rsidRDefault="007A3A45" w:rsidP="007A3A45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A3A45" w:rsidRDefault="007A3A45" w:rsidP="007A3A4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режиме повседневной деятельности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:</w:t>
      </w:r>
    </w:p>
    <w:p w:rsidR="007A3A45" w:rsidRDefault="007A3A45" w:rsidP="007A3A4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</w:pPr>
    </w:p>
    <w:p w:rsidR="007A3A45" w:rsidRDefault="007A3A45" w:rsidP="007A3A45">
      <w:pPr>
        <w:shd w:val="clear" w:color="auto" w:fill="FFFFFF"/>
        <w:tabs>
          <w:tab w:val="left" w:pos="0"/>
        </w:tabs>
        <w:autoSpaceDE w:val="0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В режиме повседневной деятельности (в подготовительном периоде и при малой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горимости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в лесах и на землях сельскохозяйственного назначения) выполняются следующие действия:</w:t>
      </w:r>
    </w:p>
    <w:p w:rsidR="007A3A45" w:rsidRDefault="007A3A45" w:rsidP="007A3A45">
      <w:pPr>
        <w:shd w:val="clear" w:color="auto" w:fill="FFFFFF"/>
        <w:tabs>
          <w:tab w:val="left" w:pos="0"/>
        </w:tabs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1.  </w:t>
      </w:r>
      <w:r>
        <w:rPr>
          <w:rFonts w:ascii="Times New Roman" w:hAnsi="Times New Roman"/>
          <w:sz w:val="28"/>
          <w:szCs w:val="28"/>
        </w:rPr>
        <w:t>Исполнителями в сроки согласно утвержденному данным постановлением плану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осуществляется проведение </w:t>
      </w:r>
      <w:r>
        <w:rPr>
          <w:rFonts w:ascii="Times New Roman" w:hAnsi="Times New Roman"/>
          <w:sz w:val="28"/>
          <w:szCs w:val="28"/>
        </w:rPr>
        <w:t>организационных мероприятий по подготовке к весенне-летнему пожароопасному периоду 2020 года и</w:t>
      </w:r>
      <w:r>
        <w:rPr>
          <w:rFonts w:ascii="Times New Roman" w:hAnsi="Times New Roman"/>
          <w:color w:val="000000"/>
          <w:sz w:val="28"/>
          <w:szCs w:val="28"/>
        </w:rPr>
        <w:t xml:space="preserve"> предупреждению возникновения на территории сельсовета  чрезвычайных ситуаций, </w:t>
      </w:r>
      <w:r>
        <w:rPr>
          <w:rFonts w:ascii="Times New Roman" w:hAnsi="Times New Roman"/>
          <w:sz w:val="28"/>
          <w:szCs w:val="28"/>
        </w:rPr>
        <w:t>обусловленных лесными пожарами в весенне-летний пожароопасный период;</w:t>
      </w:r>
    </w:p>
    <w:p w:rsidR="007A3A45" w:rsidRDefault="007A3A45" w:rsidP="007A3A45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Результаты проведения подготовительных мероприятий и состояние  складывающейся пожароопасной обстановки на территории сельсовета рассматриваются на заседаниях комиссии по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ЧС и ПБ  согласно ранее утвержденных планов. </w:t>
      </w:r>
    </w:p>
    <w:p w:rsidR="007A3A45" w:rsidRDefault="007A3A45" w:rsidP="007A3A45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</w:p>
    <w:p w:rsidR="007A3A45" w:rsidRDefault="007A3A45" w:rsidP="007A3A4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sz w:val="28"/>
          <w:szCs w:val="28"/>
        </w:rPr>
        <w:t>режиме повышенной готовности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:</w:t>
      </w:r>
    </w:p>
    <w:p w:rsidR="007A3A45" w:rsidRDefault="007A3A45" w:rsidP="007A3A4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</w:pPr>
    </w:p>
    <w:p w:rsidR="007A3A45" w:rsidRDefault="007A3A45" w:rsidP="007A3A45">
      <w:pPr>
        <w:shd w:val="clear" w:color="auto" w:fill="FFFFFF"/>
        <w:tabs>
          <w:tab w:val="left" w:pos="0"/>
        </w:tabs>
        <w:autoSpaceDE w:val="0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В режиме повышенной готовности (в случаях повышенной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горимости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в лесах и на землях сельскохозяйственного назначения, а также по решению соответствующих органов управления Красноярского края) выполняются следующие действия:</w:t>
      </w:r>
    </w:p>
    <w:p w:rsidR="007A3A45" w:rsidRDefault="007A3A45" w:rsidP="007A3A45">
      <w:pPr>
        <w:shd w:val="clear" w:color="auto" w:fill="FFFFFF"/>
        <w:tabs>
          <w:tab w:val="left" w:pos="542"/>
        </w:tabs>
        <w:autoSpaceDE w:val="0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1.  Устанавливается режим «Повышенная готовность» для органов управления, сил и средств, привлекаемых для мероприятий по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предупреждению возникновения на территории сельсовета  чрезвычайных ситуаций, </w:t>
      </w:r>
      <w:r>
        <w:rPr>
          <w:rFonts w:ascii="Times New Roman" w:hAnsi="Times New Roman"/>
          <w:sz w:val="28"/>
          <w:szCs w:val="28"/>
        </w:rPr>
        <w:t>обусловленных лесными пожарами и пожарами на землях сельскохозяйственного назначения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7A3A45" w:rsidRDefault="007A3A45" w:rsidP="007A3A4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2.  </w:t>
      </w:r>
      <w:r>
        <w:rPr>
          <w:rFonts w:ascii="Times New Roman" w:hAnsi="Times New Roman"/>
          <w:sz w:val="28"/>
          <w:szCs w:val="28"/>
        </w:rPr>
        <w:t>Вводится, при необходимости, круглосуточное дежурство для оповещения руководящего состава  поселений.</w:t>
      </w:r>
    </w:p>
    <w:p w:rsidR="007A3A45" w:rsidRDefault="007A3A45" w:rsidP="007A3A4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Организуется </w:t>
      </w:r>
      <w:r>
        <w:rPr>
          <w:rFonts w:ascii="Times New Roman" w:hAnsi="Times New Roman"/>
          <w:sz w:val="28"/>
          <w:szCs w:val="28"/>
        </w:rPr>
        <w:t>непрерывный сбор, обработка и передача органам управления районного звена данных о прогнозируемых чрезвычайных ситуациях, принимаются решения о приемах и способах защиты от них населения.</w:t>
      </w:r>
    </w:p>
    <w:p w:rsidR="007A3A45" w:rsidRDefault="007A3A45" w:rsidP="007A3A45">
      <w:pPr>
        <w:shd w:val="clear" w:color="auto" w:fill="FFFFFF"/>
        <w:tabs>
          <w:tab w:val="left" w:pos="542"/>
        </w:tabs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4.  </w:t>
      </w:r>
      <w:r>
        <w:rPr>
          <w:rFonts w:ascii="Times New Roman" w:hAnsi="Times New Roman"/>
          <w:sz w:val="28"/>
          <w:szCs w:val="28"/>
        </w:rPr>
        <w:t>Уточняются планы действий и взаимодействий по предупреждению и ликвидации чрезвычайных ситуаций.</w:t>
      </w:r>
    </w:p>
    <w:p w:rsidR="007A3A45" w:rsidRDefault="007A3A45" w:rsidP="007A3A45">
      <w:pPr>
        <w:shd w:val="clear" w:color="auto" w:fill="FFFFFF"/>
        <w:tabs>
          <w:tab w:val="left" w:pos="542"/>
        </w:tabs>
        <w:autoSpaceDE w:val="0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5.  Организуется работа с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лесопользователями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, арендаторами лесных участков и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сельхозпроизводителями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работающими на землях, примыкающих к лесным массивам, в части содержания в повышенной готовности средств пожаротушения, обеспечения регулярной оперативной связи с органами управления и организации круглосуточного дежурства.</w:t>
      </w:r>
    </w:p>
    <w:p w:rsidR="007A3A45" w:rsidRDefault="007A3A45" w:rsidP="007A3A4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proofErr w:type="gramStart"/>
      <w:r>
        <w:rPr>
          <w:rFonts w:ascii="Times New Roman" w:hAnsi="Times New Roman"/>
          <w:sz w:val="28"/>
          <w:szCs w:val="28"/>
        </w:rPr>
        <w:t>Организуется доведение до населения через СМИ: информации о действующей пожарной обстановке на территории сельсовета; результатах проводимых работ по предупреждению возникновения чрезвычайных ситуаций; правил пожарной безопасности в период высокой пожарной опасности, в том числе при посещении лесов, либо запрете на посещение лесов; информации об ответственности за нарушение правил пожарной безопасности в соответствии с действующим законодательством.</w:t>
      </w:r>
      <w:proofErr w:type="gramEnd"/>
    </w:p>
    <w:p w:rsidR="007A3A45" w:rsidRDefault="007A3A45" w:rsidP="007A3A4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7.  </w:t>
      </w:r>
      <w:r>
        <w:rPr>
          <w:rFonts w:ascii="Times New Roman" w:hAnsi="Times New Roman"/>
          <w:sz w:val="28"/>
          <w:szCs w:val="28"/>
        </w:rPr>
        <w:t>Приводятся в повышенную готовность к реагированию на чрезвычайные ситуации добровольные пожарные формирования поселений, согласовывается порядок и организация их выдвижения в предполагаемые места действий.</w:t>
      </w:r>
    </w:p>
    <w:p w:rsidR="007A3A45" w:rsidRDefault="007A3A45" w:rsidP="007A3A4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Восполняются при необходимости резервы материальных ресурсов, созданных для ликвидации чрезвычайных ситуаций.</w:t>
      </w:r>
    </w:p>
    <w:p w:rsidR="007A3A45" w:rsidRDefault="007A3A45" w:rsidP="007A3A4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 Проводятся, при необходимости, эвакуационные мероприятия.</w:t>
      </w:r>
    </w:p>
    <w:p w:rsidR="007A3A45" w:rsidRDefault="007A3A45" w:rsidP="007A3A45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  <w:u w:val="single"/>
        </w:rPr>
      </w:pPr>
    </w:p>
    <w:p w:rsidR="007A3A45" w:rsidRDefault="007A3A45" w:rsidP="007A3A45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режиме чрезвычайной ситуации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:</w:t>
      </w:r>
    </w:p>
    <w:p w:rsidR="007A3A45" w:rsidRDefault="007A3A45" w:rsidP="007A3A45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u w:val="single"/>
        </w:rPr>
      </w:pPr>
    </w:p>
    <w:p w:rsidR="007A3A45" w:rsidRDefault="007A3A45" w:rsidP="007A3A45">
      <w:pPr>
        <w:shd w:val="clear" w:color="auto" w:fill="FFFFFF"/>
        <w:tabs>
          <w:tab w:val="left" w:pos="0"/>
        </w:tabs>
        <w:autoSpaceDE w:val="0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В режиме </w:t>
      </w:r>
      <w:r>
        <w:rPr>
          <w:rFonts w:ascii="Times New Roman" w:hAnsi="Times New Roman"/>
          <w:sz w:val="28"/>
          <w:szCs w:val="28"/>
        </w:rPr>
        <w:t>чрезвычайной ситуации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(в случаях возникновения прямой угрозы населенным пунктам Никольского сельсовета  от лесных пожаров и ландшафтных пожаров на землях сельскохозяйственного назначения, а также по решению соответствующих органов управления Красноярского края) выполняются следующие действия:</w:t>
      </w:r>
    </w:p>
    <w:p w:rsidR="007A3A45" w:rsidRDefault="007A3A45" w:rsidP="007A3A45">
      <w:pPr>
        <w:shd w:val="clear" w:color="auto" w:fill="FFFFFF"/>
        <w:tabs>
          <w:tab w:val="left" w:pos="-142"/>
        </w:tabs>
        <w:autoSpaceDE w:val="0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1.  Устанавливается при возникновении чрезвычайной ситуации на территории определенных населенных пунктов особый противопожарный режим в соответствии со ст. 30 Федерального закона от 21.12.1994г. № 69-ФЗ «О пожарной безопасности».</w:t>
      </w:r>
    </w:p>
    <w:p w:rsidR="007A3A45" w:rsidRDefault="007A3A45" w:rsidP="007A3A45">
      <w:pPr>
        <w:shd w:val="clear" w:color="auto" w:fill="FFFFFF"/>
        <w:tabs>
          <w:tab w:val="left" w:pos="542"/>
        </w:tabs>
        <w:autoSpaceDE w:val="0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2.  Устанавливается режим «Чрезвычайная ситуация» для органов управления, сил и средств, привлекаемых для выполнения мероприятий по </w:t>
      </w:r>
      <w:r>
        <w:rPr>
          <w:rFonts w:ascii="Times New Roman" w:hAnsi="Times New Roman"/>
          <w:color w:val="000000"/>
          <w:sz w:val="28"/>
          <w:szCs w:val="28"/>
        </w:rPr>
        <w:t xml:space="preserve">ликвидации чрезвычайных ситуаций, </w:t>
      </w:r>
      <w:r>
        <w:rPr>
          <w:rFonts w:ascii="Times New Roman" w:hAnsi="Times New Roman"/>
          <w:sz w:val="28"/>
          <w:szCs w:val="28"/>
        </w:rPr>
        <w:t>обусловленных лесными пожарами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7A3A45" w:rsidRDefault="007A3A45" w:rsidP="007A3A4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Вводится круглосуточное дежурство из руководящего состава администрации сельсовета и поселения, где возникла чрезвычайная ситуация.</w:t>
      </w:r>
    </w:p>
    <w:p w:rsidR="007A3A45" w:rsidRDefault="007A3A45" w:rsidP="007A3A4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4.  Организуется </w:t>
      </w:r>
      <w:r>
        <w:rPr>
          <w:rFonts w:ascii="Times New Roman" w:hAnsi="Times New Roman"/>
          <w:sz w:val="28"/>
          <w:szCs w:val="28"/>
        </w:rPr>
        <w:t>непрерывный сбор, обработка и передача органам управления районного звена данных о ликвидации чрезвычайной ситуации, выполняемых приемах и способах защиты от неё населения.</w:t>
      </w:r>
    </w:p>
    <w:p w:rsidR="007A3A45" w:rsidRDefault="007A3A45" w:rsidP="007A3A45">
      <w:pPr>
        <w:shd w:val="clear" w:color="auto" w:fill="FFFFFF"/>
        <w:tabs>
          <w:tab w:val="left" w:pos="542"/>
        </w:tabs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5.  </w:t>
      </w:r>
      <w:r>
        <w:rPr>
          <w:rFonts w:ascii="Times New Roman" w:hAnsi="Times New Roman"/>
          <w:sz w:val="28"/>
          <w:szCs w:val="28"/>
        </w:rPr>
        <w:t>Организуются работы по ликвидации чрезвычайной ситуации, обеспечению действий сил и средств участвующих в них, поддержанию общественного порядка в ходе их проведения, а также привлечению, при необходимости, в установленном порядке добровольных пожарных формирований и населения к ликвидации чрезвычайной ситуации.</w:t>
      </w:r>
    </w:p>
    <w:p w:rsidR="007A3A45" w:rsidRDefault="007A3A45" w:rsidP="007A3A4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proofErr w:type="gramStart"/>
      <w:r>
        <w:rPr>
          <w:rFonts w:ascii="Times New Roman" w:hAnsi="Times New Roman"/>
          <w:sz w:val="28"/>
          <w:szCs w:val="28"/>
        </w:rPr>
        <w:t>Организуется доведение до населения через СМИ: информации о действующей пожарной обстановке на территории Никольского сельсовета; результатах проводимых работ по ликвидации чрезвычайной ситуации; правил пожарной безопасности в период высокой пожарной опасности, в том числе при посещении лесов, либо запрете на посещение лесов; информации об ответственности за нарушение правил пожарной безопасности в соответствии с действующим законодательством.</w:t>
      </w:r>
      <w:proofErr w:type="gramEnd"/>
    </w:p>
    <w:p w:rsidR="007A3A45" w:rsidRDefault="007A3A45" w:rsidP="007A3A4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Проводятся, при необходимости, эвакуационные мероприятия.</w:t>
      </w:r>
    </w:p>
    <w:p w:rsidR="007A3A45" w:rsidRDefault="007A3A45" w:rsidP="007A3A45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Осуществляют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тушение пожаров на подведомственных территориях согласно ранее разработанного оперативных планов тушения и расписаний выездов собственными силами с привлечением дополнительных сил, средств и оборудования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лесопользователей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 организаций, индивидуальных предпринимателей и мобилизацией ДПД Никольского сельсовета.</w:t>
      </w:r>
    </w:p>
    <w:p w:rsidR="007A3A45" w:rsidRDefault="007A3A45" w:rsidP="007A3A45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Возглавляет руководство по ликвидации чрезвычайной ситуации, вызванной пожарами Глава Никольского сельсовета.</w:t>
      </w:r>
    </w:p>
    <w:p w:rsidR="007A3A45" w:rsidRDefault="007A3A45" w:rsidP="007A3A4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EA4B99" w:rsidRDefault="007A3A45" w:rsidP="007A3A4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3 </w:t>
      </w: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Постановлению</w:t>
      </w:r>
      <w:r w:rsidR="00EA4B99">
        <w:rPr>
          <w:rFonts w:ascii="Times New Roman" w:hAnsi="Times New Roman"/>
          <w:sz w:val="24"/>
        </w:rPr>
        <w:t xml:space="preserve"> администрации Никольского сельсовета </w:t>
      </w:r>
      <w:r>
        <w:rPr>
          <w:rFonts w:ascii="Times New Roman" w:hAnsi="Times New Roman"/>
          <w:sz w:val="24"/>
        </w:rPr>
        <w:t xml:space="preserve"> </w:t>
      </w:r>
    </w:p>
    <w:p w:rsidR="007A3A45" w:rsidRDefault="00CE324D" w:rsidP="007A3A4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от 24.03.2023 № 12</w:t>
      </w:r>
      <w:r w:rsidR="007A3A45">
        <w:rPr>
          <w:rFonts w:ascii="Times New Roman" w:hAnsi="Times New Roman"/>
          <w:sz w:val="24"/>
        </w:rPr>
        <w:t xml:space="preserve">П   </w:t>
      </w:r>
    </w:p>
    <w:p w:rsidR="007A3A45" w:rsidRDefault="007A3A45" w:rsidP="007A3A45">
      <w:pPr>
        <w:jc w:val="center"/>
        <w:rPr>
          <w:rFonts w:ascii="Times New Roman" w:hAnsi="Times New Roman"/>
          <w:sz w:val="24"/>
        </w:rPr>
      </w:pPr>
    </w:p>
    <w:p w:rsidR="007A3A45" w:rsidRDefault="007A3A45" w:rsidP="007A3A45">
      <w:pPr>
        <w:jc w:val="center"/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</w:t>
      </w:r>
    </w:p>
    <w:p w:rsidR="007A3A45" w:rsidRDefault="007A3A45" w:rsidP="007A3A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ответственных лиц за противопожарную безопасность предприятий и учреждений Никольского сельсовета</w:t>
      </w:r>
    </w:p>
    <w:p w:rsidR="007A3A45" w:rsidRDefault="007A3A45" w:rsidP="007A3A4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840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1606"/>
        <w:gridCol w:w="4477"/>
        <w:gridCol w:w="2431"/>
        <w:gridCol w:w="1326"/>
      </w:tblGrid>
      <w:tr w:rsidR="007A3A45" w:rsidTr="007A3A45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учреждения, организации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Ответственное лицо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A45" w:rsidRDefault="007A3A4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подпись</w:t>
            </w:r>
          </w:p>
        </w:tc>
      </w:tr>
      <w:tr w:rsidR="007A3A45" w:rsidTr="007A3A45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сельсовета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Охотникова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С.Ф.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3A45" w:rsidTr="007A3A45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Никольский СДК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Т.П.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3A45" w:rsidTr="007A3A45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Никольская библиотека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Парфёнова О.А.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3A45" w:rsidTr="007A3A45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Никольский ФАП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Иванова А.А.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3A45" w:rsidTr="007A3A45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Эдези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Кибан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Р.К.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3A45" w:rsidTr="007A3A45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«Матвеевка»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Синькевич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В.М.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3A45" w:rsidTr="007A3A45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ИП «Киркоров С.С.»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Киркоров С.С.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3A45" w:rsidTr="007A3A45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ИП «Киркоров Д.Г.»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Киркоров Д.Г.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3A45" w:rsidTr="007A3A45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ИП «Шаферов Н.С.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Шаферов Н.С.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3A45" w:rsidTr="007A3A45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Алексеевский ДК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 w:rsidP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Дубовик А.Ф.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3A45" w:rsidTr="007A3A45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Троицкий досуговый центр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Архипова А.Г.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3A45" w:rsidTr="007A3A45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Матвеевский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ДК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Гусарова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Т.П.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3A45" w:rsidTr="007A3A45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Никольская СОШ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Парфёнова Т.Е.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3A45" w:rsidTr="007A3A45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Алексеевская библиотека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Жумарина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А.Н.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A45" w:rsidRDefault="007A3A45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A3A45" w:rsidRDefault="007A3A45" w:rsidP="007A3A45">
      <w:pPr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jc w:val="right"/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</w:p>
    <w:p w:rsidR="00EA4B99" w:rsidRDefault="007A3A45" w:rsidP="007A3A4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4</w:t>
      </w: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Постановлению </w:t>
      </w:r>
      <w:r w:rsidR="00EA4B99">
        <w:rPr>
          <w:rFonts w:ascii="Times New Roman" w:hAnsi="Times New Roman"/>
          <w:sz w:val="24"/>
        </w:rPr>
        <w:t xml:space="preserve">администрации Никольского сельсовета </w:t>
      </w:r>
    </w:p>
    <w:p w:rsidR="007A3A45" w:rsidRDefault="007A3A45" w:rsidP="007A3A4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от </w:t>
      </w:r>
      <w:r w:rsidR="00CE324D">
        <w:rPr>
          <w:rFonts w:ascii="Times New Roman" w:hAnsi="Times New Roman"/>
          <w:sz w:val="24"/>
        </w:rPr>
        <w:t>24.03.2023 № 12</w:t>
      </w:r>
      <w:r>
        <w:rPr>
          <w:rFonts w:ascii="Times New Roman" w:hAnsi="Times New Roman"/>
          <w:sz w:val="24"/>
        </w:rPr>
        <w:t>П</w:t>
      </w:r>
    </w:p>
    <w:p w:rsidR="007A3A45" w:rsidRDefault="007A3A45" w:rsidP="007A3A45">
      <w:pPr>
        <w:rPr>
          <w:rFonts w:ascii="Times New Roman" w:hAnsi="Times New Roman"/>
          <w:sz w:val="24"/>
        </w:rPr>
      </w:pPr>
    </w:p>
    <w:p w:rsidR="007A3A45" w:rsidRDefault="007A3A45" w:rsidP="007A3A45">
      <w:pPr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7A3A45" w:rsidRDefault="007A3A45" w:rsidP="007A3A45">
      <w:pPr>
        <w:ind w:left="120"/>
        <w:jc w:val="center"/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ind w:left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координации действий, связанных с охраной и защитой лесов, строений от пожаров в населенных пунктах сельсовета.</w:t>
      </w:r>
    </w:p>
    <w:p w:rsidR="007A3A45" w:rsidRDefault="007A3A45" w:rsidP="007A3A45">
      <w:pPr>
        <w:jc w:val="center"/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комиссии  </w:t>
      </w:r>
      <w:proofErr w:type="spellStart"/>
      <w:r>
        <w:rPr>
          <w:rFonts w:ascii="Times New Roman" w:hAnsi="Times New Roman"/>
          <w:sz w:val="28"/>
          <w:szCs w:val="28"/>
        </w:rPr>
        <w:t>Охотникова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С.Ф. –   глава сельсовета</w:t>
      </w:r>
    </w:p>
    <w:p w:rsidR="007A3A45" w:rsidRDefault="007A3A45" w:rsidP="007A3A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Члены рабочей группы:</w:t>
      </w:r>
    </w:p>
    <w:p w:rsidR="007A3A45" w:rsidRDefault="007A3A45" w:rsidP="007A3A45">
      <w:pPr>
        <w:jc w:val="both"/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Шиманская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С.Н. – заведующая  хозяйством</w:t>
      </w:r>
    </w:p>
    <w:p w:rsidR="007A3A45" w:rsidRDefault="007A3A45" w:rsidP="007A3A45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Михалкин</w:t>
      </w:r>
      <w:proofErr w:type="spellEnd"/>
      <w:r>
        <w:rPr>
          <w:rFonts w:ascii="Times New Roman" w:hAnsi="Times New Roman"/>
          <w:sz w:val="28"/>
          <w:szCs w:val="28"/>
        </w:rPr>
        <w:t xml:space="preserve"> Н.П. – водитель пожарной машины</w:t>
      </w:r>
    </w:p>
    <w:p w:rsidR="007A3A45" w:rsidRDefault="007A3A45" w:rsidP="007A3A45">
      <w:pPr>
        <w:numPr>
          <w:ilvl w:val="0"/>
          <w:numId w:val="2"/>
        </w:numPr>
        <w:tabs>
          <w:tab w:val="left" w:pos="720"/>
        </w:tabs>
        <w:suppressAutoHyphens w:val="0"/>
        <w:spacing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Кибан</w:t>
      </w:r>
      <w:proofErr w:type="spellEnd"/>
      <w:r>
        <w:rPr>
          <w:rFonts w:ascii="Times New Roman" w:hAnsi="Times New Roman"/>
          <w:sz w:val="28"/>
          <w:szCs w:val="28"/>
        </w:rPr>
        <w:t xml:space="preserve"> Р.К. –  депутат сельского Совета</w:t>
      </w:r>
    </w:p>
    <w:p w:rsidR="007A3A45" w:rsidRDefault="007A3A45" w:rsidP="007A3A45">
      <w:pPr>
        <w:numPr>
          <w:ilvl w:val="0"/>
          <w:numId w:val="2"/>
        </w:numPr>
        <w:tabs>
          <w:tab w:val="left" w:pos="720"/>
        </w:tabs>
        <w:suppressAutoHyphens w:val="0"/>
        <w:spacing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Парфёнова Т.Е. – директор  МКОУ Никольской СОШ</w:t>
      </w:r>
    </w:p>
    <w:p w:rsidR="007A3A45" w:rsidRDefault="007A3A45" w:rsidP="007A3A45">
      <w:pPr>
        <w:numPr>
          <w:ilvl w:val="0"/>
          <w:numId w:val="2"/>
        </w:numPr>
        <w:tabs>
          <w:tab w:val="left" w:pos="720"/>
        </w:tabs>
        <w:suppressAutoHyphens w:val="0"/>
        <w:spacing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Т.П. - депутат сельского Совета</w:t>
      </w:r>
    </w:p>
    <w:p w:rsidR="007A3A45" w:rsidRDefault="007A3A45" w:rsidP="007A3A45">
      <w:pPr>
        <w:numPr>
          <w:ilvl w:val="0"/>
          <w:numId w:val="2"/>
        </w:numPr>
        <w:tabs>
          <w:tab w:val="left" w:pos="720"/>
        </w:tabs>
        <w:suppressAutoHyphens w:val="0"/>
        <w:spacing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Архипова А.Г.- зав. сельским клубом</w:t>
      </w:r>
    </w:p>
    <w:p w:rsidR="007A3A45" w:rsidRDefault="007A3A45" w:rsidP="007A3A45">
      <w:pPr>
        <w:jc w:val="both"/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sz w:val="28"/>
          <w:szCs w:val="28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sz w:val="28"/>
          <w:szCs w:val="34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sz w:val="28"/>
          <w:szCs w:val="34"/>
        </w:rPr>
      </w:pPr>
    </w:p>
    <w:p w:rsidR="007A3A45" w:rsidRDefault="007A3A45" w:rsidP="007A3A45">
      <w:pPr>
        <w:jc w:val="both"/>
        <w:rPr>
          <w:rFonts w:ascii="Times New Roman" w:hAnsi="Times New Roman"/>
          <w:b/>
          <w:sz w:val="28"/>
          <w:szCs w:val="34"/>
        </w:rPr>
      </w:pPr>
    </w:p>
    <w:p w:rsidR="007A3A45" w:rsidRDefault="007A3A45" w:rsidP="007A3A45">
      <w:pPr>
        <w:rPr>
          <w:rFonts w:ascii="Times New Roman" w:hAnsi="Times New Roman"/>
          <w:b/>
          <w:sz w:val="28"/>
          <w:szCs w:val="34"/>
        </w:rPr>
      </w:pPr>
    </w:p>
    <w:p w:rsidR="007A3A45" w:rsidRDefault="007A3A45" w:rsidP="007A3A45">
      <w:pPr>
        <w:rPr>
          <w:rFonts w:ascii="Times New Roman" w:hAnsi="Times New Roman"/>
          <w:b/>
          <w:sz w:val="28"/>
          <w:szCs w:val="34"/>
        </w:rPr>
      </w:pPr>
    </w:p>
    <w:p w:rsidR="007A3A45" w:rsidRDefault="007A3A45" w:rsidP="007A3A45">
      <w:pPr>
        <w:rPr>
          <w:rFonts w:ascii="Times New Roman" w:hAnsi="Times New Roman"/>
          <w:b/>
          <w:sz w:val="28"/>
          <w:szCs w:val="34"/>
        </w:rPr>
      </w:pPr>
    </w:p>
    <w:p w:rsidR="007A3A45" w:rsidRDefault="007A3A45" w:rsidP="007A3A45">
      <w:pPr>
        <w:rPr>
          <w:rFonts w:ascii="Times New Roman" w:hAnsi="Times New Roman"/>
          <w:b/>
          <w:sz w:val="28"/>
          <w:szCs w:val="34"/>
        </w:rPr>
      </w:pPr>
    </w:p>
    <w:p w:rsidR="007A3A45" w:rsidRDefault="007A3A45" w:rsidP="007A3A45">
      <w:pPr>
        <w:rPr>
          <w:rFonts w:ascii="Times New Roman" w:hAnsi="Times New Roman"/>
          <w:b/>
          <w:sz w:val="28"/>
          <w:szCs w:val="34"/>
        </w:rPr>
      </w:pPr>
    </w:p>
    <w:p w:rsidR="007A3A45" w:rsidRDefault="007A3A45" w:rsidP="007A3A45">
      <w:pPr>
        <w:rPr>
          <w:rFonts w:ascii="Times New Roman" w:hAnsi="Times New Roman"/>
          <w:b/>
          <w:sz w:val="28"/>
          <w:szCs w:val="34"/>
        </w:rPr>
      </w:pPr>
    </w:p>
    <w:p w:rsidR="007A3A45" w:rsidRDefault="007A3A45" w:rsidP="007A3A45">
      <w:pPr>
        <w:rPr>
          <w:rFonts w:ascii="Times New Roman" w:hAnsi="Times New Roman"/>
          <w:b/>
          <w:sz w:val="28"/>
          <w:szCs w:val="34"/>
        </w:rPr>
      </w:pPr>
    </w:p>
    <w:p w:rsidR="007A3A45" w:rsidRDefault="007A3A45" w:rsidP="007A3A45">
      <w:pPr>
        <w:rPr>
          <w:rFonts w:ascii="Times New Roman" w:hAnsi="Times New Roman"/>
          <w:b/>
          <w:sz w:val="28"/>
          <w:szCs w:val="34"/>
        </w:rPr>
      </w:pPr>
    </w:p>
    <w:p w:rsidR="007A3A45" w:rsidRDefault="007A3A45" w:rsidP="007A3A45">
      <w:pPr>
        <w:rPr>
          <w:rFonts w:ascii="Times New Roman" w:hAnsi="Times New Roman"/>
          <w:b/>
          <w:sz w:val="28"/>
          <w:szCs w:val="34"/>
        </w:rPr>
      </w:pPr>
    </w:p>
    <w:p w:rsidR="007A3A45" w:rsidRDefault="007A3A45" w:rsidP="007A3A45">
      <w:pPr>
        <w:rPr>
          <w:rFonts w:ascii="Times New Roman" w:hAnsi="Times New Roman"/>
          <w:b/>
          <w:sz w:val="28"/>
          <w:szCs w:val="34"/>
        </w:rPr>
      </w:pPr>
    </w:p>
    <w:p w:rsidR="007A3A45" w:rsidRDefault="007A3A45" w:rsidP="007A3A45">
      <w:pPr>
        <w:rPr>
          <w:rFonts w:ascii="Times New Roman" w:hAnsi="Times New Roman"/>
          <w:b/>
          <w:sz w:val="28"/>
          <w:szCs w:val="34"/>
        </w:rPr>
      </w:pPr>
    </w:p>
    <w:p w:rsidR="007A3A45" w:rsidRDefault="007A3A45" w:rsidP="007A3A45">
      <w:pPr>
        <w:rPr>
          <w:rFonts w:ascii="Times New Roman" w:hAnsi="Times New Roman"/>
          <w:b/>
          <w:sz w:val="28"/>
          <w:szCs w:val="34"/>
        </w:rPr>
      </w:pPr>
    </w:p>
    <w:p w:rsidR="007A3A45" w:rsidRDefault="007A3A45" w:rsidP="007A3A45">
      <w:pPr>
        <w:rPr>
          <w:rFonts w:ascii="Times New Roman" w:hAnsi="Times New Roman"/>
          <w:b/>
          <w:sz w:val="28"/>
          <w:szCs w:val="34"/>
        </w:rPr>
      </w:pPr>
    </w:p>
    <w:p w:rsidR="007A3A45" w:rsidRDefault="007A3A45" w:rsidP="007A3A45">
      <w:pPr>
        <w:rPr>
          <w:rFonts w:ascii="Times New Roman" w:hAnsi="Times New Roman"/>
          <w:b/>
          <w:sz w:val="28"/>
          <w:szCs w:val="34"/>
        </w:rPr>
      </w:pPr>
    </w:p>
    <w:p w:rsidR="007A3A45" w:rsidRDefault="007A3A45" w:rsidP="007A3A45">
      <w:pPr>
        <w:rPr>
          <w:rFonts w:ascii="Times New Roman" w:hAnsi="Times New Roman"/>
          <w:b/>
          <w:sz w:val="28"/>
          <w:szCs w:val="34"/>
        </w:rPr>
      </w:pPr>
    </w:p>
    <w:p w:rsidR="007A3A45" w:rsidRDefault="007A3A45" w:rsidP="007A3A45">
      <w:pPr>
        <w:rPr>
          <w:rFonts w:ascii="Times New Roman" w:hAnsi="Times New Roman"/>
          <w:b/>
          <w:sz w:val="28"/>
          <w:szCs w:val="34"/>
        </w:rPr>
      </w:pPr>
    </w:p>
    <w:p w:rsidR="007A3A45" w:rsidRDefault="007A3A45" w:rsidP="007A3A45">
      <w:pPr>
        <w:rPr>
          <w:rFonts w:ascii="Times New Roman" w:hAnsi="Times New Roman"/>
          <w:b/>
          <w:sz w:val="28"/>
          <w:szCs w:val="34"/>
        </w:rPr>
      </w:pPr>
    </w:p>
    <w:p w:rsidR="007A3A45" w:rsidRDefault="007A3A45" w:rsidP="007A3A45">
      <w:pPr>
        <w:rPr>
          <w:rFonts w:ascii="Times New Roman" w:hAnsi="Times New Roman"/>
          <w:b/>
          <w:sz w:val="28"/>
          <w:szCs w:val="34"/>
        </w:rPr>
      </w:pPr>
    </w:p>
    <w:p w:rsidR="007A3A45" w:rsidRDefault="007A3A45" w:rsidP="007A3A45">
      <w:pPr>
        <w:rPr>
          <w:rFonts w:ascii="Times New Roman" w:hAnsi="Times New Roman"/>
          <w:b/>
          <w:sz w:val="28"/>
          <w:szCs w:val="34"/>
        </w:rPr>
      </w:pPr>
    </w:p>
    <w:p w:rsidR="007A3A45" w:rsidRDefault="007A3A45" w:rsidP="007A3A45"/>
    <w:p w:rsidR="007A3A45" w:rsidRDefault="007A3A45" w:rsidP="007A3A45"/>
    <w:p w:rsidR="007A3A45" w:rsidRDefault="007A3A45" w:rsidP="007A3A45"/>
    <w:p w:rsidR="002C2696" w:rsidRDefault="002C2696"/>
    <w:sectPr w:rsidR="002C2696" w:rsidSect="007A3A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45"/>
    <w:rsid w:val="001E2410"/>
    <w:rsid w:val="002C2696"/>
    <w:rsid w:val="007A3A45"/>
    <w:rsid w:val="00CE324D"/>
    <w:rsid w:val="00EA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4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A3A4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A3A45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3A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A45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4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A3A4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A3A45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3A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3A45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2023-03-16T05:21:00Z</dcterms:created>
  <dcterms:modified xsi:type="dcterms:W3CDTF">2023-03-28T01:34:00Z</dcterms:modified>
</cp:coreProperties>
</file>