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D4" w:rsidRDefault="00995ED4" w:rsidP="00995ED4">
      <w:pPr>
        <w:rPr>
          <w:szCs w:val="28"/>
        </w:rPr>
      </w:pPr>
      <w:r>
        <w:rPr>
          <w:szCs w:val="28"/>
        </w:rPr>
        <w:t xml:space="preserve">                                                        </w:t>
      </w:r>
      <w:r>
        <w:rPr>
          <w:rFonts w:ascii="Courier New" w:hAnsi="Courier New" w:cs="Courier New"/>
          <w:noProof/>
          <w:sz w:val="20"/>
        </w:rPr>
        <w:drawing>
          <wp:inline distT="0" distB="0" distL="0" distR="0">
            <wp:extent cx="514350" cy="619125"/>
            <wp:effectExtent l="19050" t="0" r="0" b="0"/>
            <wp:docPr id="1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ED4" w:rsidRDefault="00995ED4" w:rsidP="00995ED4">
      <w:pPr>
        <w:rPr>
          <w:sz w:val="20"/>
        </w:rPr>
      </w:pPr>
      <w:r>
        <w:rPr>
          <w:szCs w:val="28"/>
        </w:rPr>
        <w:t xml:space="preserve">  </w:t>
      </w:r>
    </w:p>
    <w:p w:rsidR="00995ED4" w:rsidRDefault="00995ED4" w:rsidP="00995ED4">
      <w:pPr>
        <w:jc w:val="center"/>
        <w:rPr>
          <w:b/>
          <w:szCs w:val="28"/>
        </w:rPr>
      </w:pPr>
      <w:r>
        <w:rPr>
          <w:b/>
          <w:szCs w:val="28"/>
        </w:rPr>
        <w:t>Администрация Никольского сельсовета</w:t>
      </w:r>
    </w:p>
    <w:p w:rsidR="00995ED4" w:rsidRDefault="00995ED4" w:rsidP="00995ED4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Абанского</w:t>
      </w:r>
      <w:proofErr w:type="spellEnd"/>
      <w:r>
        <w:rPr>
          <w:b/>
          <w:szCs w:val="28"/>
        </w:rPr>
        <w:t xml:space="preserve"> района</w:t>
      </w:r>
    </w:p>
    <w:p w:rsidR="00995ED4" w:rsidRDefault="00995ED4" w:rsidP="00995ED4">
      <w:pPr>
        <w:jc w:val="center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995ED4" w:rsidRDefault="00995ED4" w:rsidP="00995ED4">
      <w:pPr>
        <w:jc w:val="center"/>
        <w:rPr>
          <w:sz w:val="20"/>
        </w:rPr>
      </w:pPr>
    </w:p>
    <w:p w:rsidR="00995ED4" w:rsidRDefault="00995ED4" w:rsidP="00995ED4">
      <w:pPr>
        <w:jc w:val="center"/>
        <w:rPr>
          <w:szCs w:val="28"/>
        </w:rPr>
      </w:pPr>
      <w:r>
        <w:rPr>
          <w:szCs w:val="28"/>
        </w:rPr>
        <w:t>ПОСТ</w:t>
      </w:r>
      <w:r>
        <w:rPr>
          <w:noProof/>
          <w:szCs w:val="28"/>
        </w:rPr>
        <w:t>А</w:t>
      </w:r>
      <w:r>
        <w:rPr>
          <w:szCs w:val="28"/>
        </w:rPr>
        <w:t>НОВЛЕНИЕ</w:t>
      </w:r>
    </w:p>
    <w:p w:rsidR="00995ED4" w:rsidRDefault="00995ED4" w:rsidP="00995ED4">
      <w:pPr>
        <w:rPr>
          <w:szCs w:val="28"/>
        </w:rPr>
      </w:pPr>
    </w:p>
    <w:p w:rsidR="00995ED4" w:rsidRDefault="00995ED4" w:rsidP="00995ED4">
      <w:pPr>
        <w:jc w:val="both"/>
        <w:rPr>
          <w:szCs w:val="28"/>
        </w:rPr>
      </w:pPr>
      <w:r>
        <w:rPr>
          <w:szCs w:val="28"/>
        </w:rPr>
        <w:t>30.09.2024г.                               с. Никольск                                          № 30П</w:t>
      </w:r>
    </w:p>
    <w:p w:rsidR="00995ED4" w:rsidRDefault="00995ED4" w:rsidP="00995ED4">
      <w:pPr>
        <w:jc w:val="both"/>
        <w:rPr>
          <w:sz w:val="24"/>
          <w:szCs w:val="24"/>
        </w:rPr>
      </w:pPr>
    </w:p>
    <w:p w:rsidR="00995ED4" w:rsidRDefault="00995ED4" w:rsidP="00995ED4">
      <w:pPr>
        <w:ind w:right="5102"/>
        <w:rPr>
          <w:szCs w:val="28"/>
        </w:rPr>
      </w:pPr>
    </w:p>
    <w:p w:rsidR="00995ED4" w:rsidRDefault="00995ED4" w:rsidP="00995ED4">
      <w:pPr>
        <w:ind w:right="5102"/>
        <w:rPr>
          <w:szCs w:val="28"/>
        </w:rPr>
      </w:pPr>
      <w:r>
        <w:rPr>
          <w:szCs w:val="28"/>
        </w:rPr>
        <w:t xml:space="preserve">Об отмене постановлений </w:t>
      </w:r>
    </w:p>
    <w:p w:rsidR="00995ED4" w:rsidRDefault="00995ED4" w:rsidP="00995ED4">
      <w:pPr>
        <w:ind w:right="5102"/>
        <w:rPr>
          <w:bCs/>
          <w:szCs w:val="28"/>
        </w:rPr>
      </w:pPr>
      <w:r>
        <w:rPr>
          <w:szCs w:val="28"/>
        </w:rPr>
        <w:t xml:space="preserve">Администрации Никольского сельсовета </w:t>
      </w:r>
      <w:proofErr w:type="spellStart"/>
      <w:r>
        <w:rPr>
          <w:szCs w:val="28"/>
        </w:rPr>
        <w:t>Абанского</w:t>
      </w:r>
      <w:proofErr w:type="spellEnd"/>
      <w:r>
        <w:rPr>
          <w:szCs w:val="28"/>
        </w:rPr>
        <w:t xml:space="preserve"> района Красноярского края</w:t>
      </w:r>
    </w:p>
    <w:p w:rsidR="00995ED4" w:rsidRDefault="00995ED4" w:rsidP="00995ED4">
      <w:pPr>
        <w:pStyle w:val="ConsPlusTitle"/>
      </w:pPr>
    </w:p>
    <w:p w:rsidR="00995ED4" w:rsidRDefault="00995ED4" w:rsidP="00995ED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Никольского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края, администрация Никольского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 ПОСТАНОВЛЯЕТ:</w:t>
      </w:r>
    </w:p>
    <w:p w:rsidR="00995ED4" w:rsidRDefault="00995ED4" w:rsidP="001412D4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постановления администрации Никольского сельсовета,</w:t>
      </w:r>
    </w:p>
    <w:p w:rsidR="00995ED4" w:rsidRDefault="00995ED4" w:rsidP="001412D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утратили свою силу:</w:t>
      </w:r>
    </w:p>
    <w:p w:rsidR="001412D4" w:rsidRPr="001412D4" w:rsidRDefault="001412D4" w:rsidP="001412D4">
      <w:pPr>
        <w:pStyle w:val="ConsPlusTitle"/>
        <w:numPr>
          <w:ilvl w:val="1"/>
          <w:numId w:val="2"/>
        </w:numPr>
      </w:pPr>
      <w:r w:rsidRPr="001412D4">
        <w:rPr>
          <w:rFonts w:eastAsia="Times New Roman"/>
          <w:b w:val="0"/>
          <w:lang w:eastAsia="ru-RU"/>
        </w:rPr>
        <w:t>Постановление от 12.02.2010 № 5</w:t>
      </w:r>
      <w:r w:rsidR="00995ED4" w:rsidRPr="001412D4">
        <w:rPr>
          <w:rFonts w:eastAsia="Times New Roman"/>
          <w:b w:val="0"/>
          <w:lang w:eastAsia="ru-RU"/>
        </w:rPr>
        <w:t xml:space="preserve"> «О</w:t>
      </w:r>
      <w:r>
        <w:rPr>
          <w:rFonts w:eastAsia="Times New Roman"/>
          <w:b w:val="0"/>
          <w:lang w:eastAsia="ru-RU"/>
        </w:rPr>
        <w:t xml:space="preserve"> положении о комиссии </w:t>
      </w:r>
      <w:proofErr w:type="gramStart"/>
      <w:r>
        <w:rPr>
          <w:rFonts w:eastAsia="Times New Roman"/>
          <w:b w:val="0"/>
          <w:lang w:eastAsia="ru-RU"/>
        </w:rPr>
        <w:t>по</w:t>
      </w:r>
      <w:proofErr w:type="gramEnd"/>
    </w:p>
    <w:p w:rsidR="001412D4" w:rsidRPr="001412D4" w:rsidRDefault="001412D4" w:rsidP="001412D4">
      <w:pPr>
        <w:pStyle w:val="ConsPlusTitle"/>
      </w:pPr>
      <w:r>
        <w:rPr>
          <w:rFonts w:eastAsia="Times New Roman"/>
          <w:b w:val="0"/>
          <w:lang w:eastAsia="ru-RU"/>
        </w:rPr>
        <w:t>урегулированию конфликта интересов администрации Никольского сельсовета»;</w:t>
      </w:r>
    </w:p>
    <w:p w:rsidR="001412D4" w:rsidRPr="001412D4" w:rsidRDefault="001412D4" w:rsidP="001412D4">
      <w:pPr>
        <w:pStyle w:val="ConsPlusTitle"/>
        <w:numPr>
          <w:ilvl w:val="1"/>
          <w:numId w:val="2"/>
        </w:numPr>
      </w:pPr>
      <w:r>
        <w:rPr>
          <w:rFonts w:eastAsia="Times New Roman"/>
          <w:b w:val="0"/>
          <w:lang w:eastAsia="ru-RU"/>
        </w:rPr>
        <w:t>Постановление от 09.04.2010</w:t>
      </w:r>
      <w:r w:rsidR="004E5AA7">
        <w:rPr>
          <w:rFonts w:eastAsia="Times New Roman"/>
          <w:b w:val="0"/>
          <w:lang w:eastAsia="ru-RU"/>
        </w:rPr>
        <w:t xml:space="preserve"> № 9а </w:t>
      </w:r>
      <w:r>
        <w:rPr>
          <w:rFonts w:eastAsia="Times New Roman"/>
          <w:b w:val="0"/>
          <w:lang w:eastAsia="ru-RU"/>
        </w:rPr>
        <w:t xml:space="preserve"> «Об утверждении Положения о</w:t>
      </w:r>
    </w:p>
    <w:p w:rsidR="00995ED4" w:rsidRDefault="001412D4" w:rsidP="001412D4">
      <w:pPr>
        <w:pStyle w:val="ConsPlusTitle"/>
      </w:pPr>
      <w:r>
        <w:rPr>
          <w:rFonts w:eastAsia="Times New Roman"/>
          <w:b w:val="0"/>
          <w:lang w:eastAsia="ru-RU"/>
        </w:rPr>
        <w:t xml:space="preserve">проведение аттестации муниципальных служащих в Никольском сельсовете». </w:t>
      </w:r>
    </w:p>
    <w:p w:rsidR="00995ED4" w:rsidRDefault="00995ED4" w:rsidP="00995ED4">
      <w:pPr>
        <w:jc w:val="both"/>
        <w:rPr>
          <w:szCs w:val="28"/>
        </w:rPr>
      </w:pPr>
      <w:r>
        <w:rPr>
          <w:szCs w:val="28"/>
        </w:rPr>
        <w:t xml:space="preserve">       2. Настоящее Постановление вступает в силу после его официального опубликования в периодическом печатном издании «Ведомости органов местного самоуправления Никольский сельсовет» и подлежит размещению на сайте администрации Никольского сельсовета.</w:t>
      </w:r>
    </w:p>
    <w:p w:rsidR="00995ED4" w:rsidRDefault="00995ED4" w:rsidP="00995ED4">
      <w:pPr>
        <w:jc w:val="both"/>
        <w:rPr>
          <w:szCs w:val="28"/>
        </w:rPr>
      </w:pPr>
    </w:p>
    <w:p w:rsidR="00995ED4" w:rsidRDefault="00995ED4" w:rsidP="00995ED4">
      <w:pPr>
        <w:jc w:val="both"/>
        <w:rPr>
          <w:szCs w:val="28"/>
        </w:rPr>
      </w:pPr>
    </w:p>
    <w:p w:rsidR="00995ED4" w:rsidRDefault="00995ED4" w:rsidP="00995ED4">
      <w:pPr>
        <w:pStyle w:val="a3"/>
        <w:tabs>
          <w:tab w:val="left" w:pos="8364"/>
        </w:tabs>
        <w:autoSpaceDE w:val="0"/>
        <w:autoSpaceDN w:val="0"/>
        <w:adjustRightInd w:val="0"/>
        <w:ind w:left="1211"/>
        <w:jc w:val="both"/>
        <w:rPr>
          <w:rFonts w:eastAsia="Calibri"/>
          <w:i/>
          <w:szCs w:val="28"/>
        </w:rPr>
      </w:pPr>
    </w:p>
    <w:p w:rsidR="00995ED4" w:rsidRDefault="00995ED4" w:rsidP="00995ED4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Глава Никольского сельсовета                                                     </w:t>
      </w:r>
      <w:proofErr w:type="spellStart"/>
      <w:r>
        <w:rPr>
          <w:szCs w:val="28"/>
        </w:rPr>
        <w:t>С.Ф.Охотникова</w:t>
      </w:r>
      <w:proofErr w:type="spellEnd"/>
      <w:r>
        <w:rPr>
          <w:szCs w:val="28"/>
        </w:rPr>
        <w:t xml:space="preserve">                                                                                           </w:t>
      </w:r>
    </w:p>
    <w:p w:rsidR="00995ED4" w:rsidRDefault="00995ED4" w:rsidP="00995ED4">
      <w:pPr>
        <w:pStyle w:val="ConsPlusNormal"/>
        <w:ind w:left="121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95ED4" w:rsidRDefault="00995ED4" w:rsidP="00995ED4"/>
    <w:p w:rsidR="00B32AA1" w:rsidRDefault="00B32AA1"/>
    <w:sectPr w:rsidR="00B32AA1" w:rsidSect="00B3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55BF"/>
    <w:multiLevelType w:val="multilevel"/>
    <w:tmpl w:val="6A605D38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876" w:hanging="45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1">
    <w:nsid w:val="756F037A"/>
    <w:multiLevelType w:val="multilevel"/>
    <w:tmpl w:val="F27E7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ED4"/>
    <w:rsid w:val="001412D4"/>
    <w:rsid w:val="003B2F87"/>
    <w:rsid w:val="004E5AA7"/>
    <w:rsid w:val="00995ED4"/>
    <w:rsid w:val="009E2216"/>
    <w:rsid w:val="00B32AA1"/>
    <w:rsid w:val="00BE3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ED4"/>
    <w:pPr>
      <w:ind w:left="720"/>
      <w:contextualSpacing/>
    </w:pPr>
  </w:style>
  <w:style w:type="paragraph" w:customStyle="1" w:styleId="ConsPlusTitle">
    <w:name w:val="ConsPlusTitle"/>
    <w:rsid w:val="00995ED4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995ED4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95E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E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2024-10-01T02:36:00Z</dcterms:created>
  <dcterms:modified xsi:type="dcterms:W3CDTF">2024-10-01T04:56:00Z</dcterms:modified>
</cp:coreProperties>
</file>