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3F" w:rsidRDefault="00652E3F" w:rsidP="00652E3F">
      <w:pPr>
        <w:shd w:val="clear" w:color="auto" w:fill="FFFFFF"/>
        <w:spacing w:before="19"/>
      </w:pPr>
    </w:p>
    <w:p w:rsidR="00652E3F" w:rsidRDefault="00652E3F" w:rsidP="00652E3F">
      <w:pPr>
        <w:shd w:val="clear" w:color="auto" w:fill="FFFFFF"/>
        <w:spacing w:before="19"/>
        <w:jc w:val="center"/>
      </w:pPr>
    </w:p>
    <w:p w:rsidR="00652E3F" w:rsidRDefault="00652E3F" w:rsidP="00652E3F">
      <w:pPr>
        <w:shd w:val="clear" w:color="auto" w:fill="FFFFFF"/>
        <w:spacing w:before="19"/>
        <w:jc w:val="center"/>
      </w:pPr>
      <w:r w:rsidRPr="00652E3F">
        <w:rPr>
          <w:noProof/>
        </w:rPr>
        <w:drawing>
          <wp:inline distT="0" distB="0" distL="0" distR="0">
            <wp:extent cx="514350" cy="619125"/>
            <wp:effectExtent l="19050" t="0" r="0" b="0"/>
            <wp:docPr id="3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E3F" w:rsidRDefault="00652E3F" w:rsidP="00652E3F">
      <w:pPr>
        <w:shd w:val="clear" w:color="auto" w:fill="FFFFFF"/>
        <w:spacing w:before="19"/>
        <w:jc w:val="center"/>
      </w:pPr>
    </w:p>
    <w:p w:rsidR="00652E3F" w:rsidRDefault="00652E3F" w:rsidP="00652E3F">
      <w:pPr>
        <w:shd w:val="clear" w:color="auto" w:fill="FFFFFF"/>
        <w:spacing w:before="202"/>
        <w:ind w:left="48"/>
        <w:jc w:val="center"/>
        <w:rPr>
          <w:rFonts w:ascii="Arial" w:hAnsi="Arial"/>
          <w:sz w:val="28"/>
        </w:rPr>
      </w:pPr>
      <w:r>
        <w:rPr>
          <w:sz w:val="28"/>
        </w:rPr>
        <w:t>Администрация Никольского сельсовета                                                             Абанского района Красноярского края</w:t>
      </w:r>
    </w:p>
    <w:p w:rsidR="00652E3F" w:rsidRDefault="00652E3F" w:rsidP="00652E3F">
      <w:pPr>
        <w:jc w:val="center"/>
        <w:rPr>
          <w:sz w:val="28"/>
        </w:rPr>
      </w:pPr>
    </w:p>
    <w:p w:rsidR="00652E3F" w:rsidRDefault="00652E3F" w:rsidP="00652E3F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652E3F" w:rsidRDefault="00652E3F" w:rsidP="00652E3F">
      <w:pPr>
        <w:jc w:val="center"/>
        <w:rPr>
          <w:sz w:val="28"/>
        </w:rPr>
      </w:pPr>
    </w:p>
    <w:p w:rsidR="00652E3F" w:rsidRDefault="00AE7808" w:rsidP="00652E3F">
      <w:pPr>
        <w:rPr>
          <w:sz w:val="28"/>
          <w:szCs w:val="28"/>
        </w:rPr>
      </w:pPr>
      <w:r>
        <w:rPr>
          <w:sz w:val="28"/>
          <w:szCs w:val="28"/>
        </w:rPr>
        <w:t>**</w:t>
      </w:r>
      <w:r w:rsidR="003F68BD">
        <w:rPr>
          <w:sz w:val="28"/>
          <w:szCs w:val="28"/>
        </w:rPr>
        <w:t>.02</w:t>
      </w:r>
      <w:r w:rsidR="00652E3F">
        <w:rPr>
          <w:sz w:val="28"/>
          <w:szCs w:val="28"/>
        </w:rPr>
        <w:t xml:space="preserve">.2024                                 с. Никольск                                   </w:t>
      </w:r>
      <w:r>
        <w:rPr>
          <w:sz w:val="28"/>
          <w:szCs w:val="28"/>
        </w:rPr>
        <w:t xml:space="preserve">              № **</w:t>
      </w:r>
      <w:r w:rsidR="00652E3F">
        <w:rPr>
          <w:sz w:val="28"/>
          <w:szCs w:val="28"/>
        </w:rPr>
        <w:t>П</w:t>
      </w:r>
    </w:p>
    <w:p w:rsidR="00652E3F" w:rsidRDefault="00652E3F" w:rsidP="00652E3F">
      <w:pPr>
        <w:jc w:val="center"/>
        <w:rPr>
          <w:sz w:val="28"/>
        </w:rPr>
      </w:pPr>
    </w:p>
    <w:p w:rsidR="00652E3F" w:rsidRDefault="00652E3F" w:rsidP="00652E3F">
      <w:pPr>
        <w:jc w:val="center"/>
        <w:rPr>
          <w:sz w:val="28"/>
        </w:rPr>
      </w:pPr>
    </w:p>
    <w:p w:rsidR="00652E3F" w:rsidRDefault="00652E3F" w:rsidP="00652E3F">
      <w:pPr>
        <w:jc w:val="center"/>
        <w:rPr>
          <w:sz w:val="28"/>
        </w:rPr>
      </w:pPr>
    </w:p>
    <w:p w:rsidR="00652E3F" w:rsidRDefault="00652E3F" w:rsidP="00652E3F">
      <w:pPr>
        <w:jc w:val="center"/>
        <w:rPr>
          <w:sz w:val="28"/>
        </w:rPr>
      </w:pPr>
      <w:r>
        <w:rPr>
          <w:sz w:val="28"/>
        </w:rPr>
        <w:t>Об утверждении паспортов населенных пунктов, подверженных угрозе</w:t>
      </w:r>
    </w:p>
    <w:p w:rsidR="00652E3F" w:rsidRDefault="00652E3F" w:rsidP="00652E3F">
      <w:pPr>
        <w:jc w:val="center"/>
        <w:rPr>
          <w:sz w:val="28"/>
        </w:rPr>
      </w:pPr>
      <w:r>
        <w:rPr>
          <w:sz w:val="28"/>
        </w:rPr>
        <w:t>лесных пожаров и других ландшафтных (природных) пожаров на 2024год.</w:t>
      </w:r>
    </w:p>
    <w:p w:rsidR="00652E3F" w:rsidRDefault="00652E3F" w:rsidP="00652E3F">
      <w:pPr>
        <w:jc w:val="center"/>
        <w:rPr>
          <w:sz w:val="28"/>
        </w:rPr>
      </w:pPr>
    </w:p>
    <w:p w:rsidR="00652E3F" w:rsidRDefault="00652E3F" w:rsidP="00652E3F">
      <w:pPr>
        <w:jc w:val="center"/>
        <w:rPr>
          <w:b/>
          <w:sz w:val="28"/>
        </w:rPr>
      </w:pPr>
      <w:r>
        <w:rPr>
          <w:sz w:val="28"/>
        </w:rPr>
        <w:t xml:space="preserve"> </w:t>
      </w:r>
    </w:p>
    <w:p w:rsidR="00652E3F" w:rsidRDefault="00652E3F" w:rsidP="00652E3F">
      <w:pPr>
        <w:jc w:val="both"/>
        <w:rPr>
          <w:sz w:val="28"/>
        </w:rPr>
      </w:pPr>
      <w:r>
        <w:rPr>
          <w:sz w:val="28"/>
        </w:rPr>
        <w:t xml:space="preserve">       В целях уменьшения риска возникновения чрезвычайных ситуаций, обеспечения безопасности населения, а также подготовки мероприятий и обеспечения своевременного реагирования на чрезвычайные ситуации, связанные с наступлением пожароопасного периода, на основании Постановления Правительства РФ от 16.09.2020 г. № 1479   «Об утверждении Правил противопожарного режима в Российской Федерации», руководствуясь   Уставом Никольского сельсовета Абанского района Красноярского края,  ПОСТАНОВЛЯЮ:</w:t>
      </w:r>
    </w:p>
    <w:p w:rsidR="00652E3F" w:rsidRDefault="00652E3F" w:rsidP="00652E3F">
      <w:pPr>
        <w:jc w:val="both"/>
        <w:rPr>
          <w:sz w:val="28"/>
        </w:rPr>
      </w:pPr>
      <w:r>
        <w:rPr>
          <w:sz w:val="28"/>
        </w:rPr>
        <w:t xml:space="preserve">      1. Утвердить паспорта населенных пунктов Никольского сельсовета Абанского района Красноярского края (село Никольск, д. Алексеевка, д. Воробъевка, д. Матвеевка, д. Троицк, д. Средние Мангареки) согласно приложению.</w:t>
      </w:r>
    </w:p>
    <w:p w:rsidR="00652E3F" w:rsidRDefault="00652E3F" w:rsidP="00652E3F">
      <w:pPr>
        <w:jc w:val="both"/>
        <w:rPr>
          <w:sz w:val="28"/>
        </w:rPr>
      </w:pPr>
      <w:r>
        <w:rPr>
          <w:sz w:val="28"/>
        </w:rPr>
        <w:t xml:space="preserve">      2. Опубликовать настоящее постановление в периодическом печатном издании «Ведомости органов местного самоуправления Никольского сельсовета»</w:t>
      </w:r>
    </w:p>
    <w:p w:rsidR="00652E3F" w:rsidRDefault="00652E3F" w:rsidP="00652E3F">
      <w:pPr>
        <w:jc w:val="both"/>
        <w:rPr>
          <w:sz w:val="28"/>
        </w:rPr>
      </w:pPr>
      <w:r>
        <w:rPr>
          <w:sz w:val="28"/>
        </w:rPr>
        <w:t xml:space="preserve">     3. Контроль за исполнением настоящего постановления оставляю за собой.</w:t>
      </w:r>
    </w:p>
    <w:p w:rsidR="00652E3F" w:rsidRDefault="00652E3F" w:rsidP="00652E3F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652E3F" w:rsidRDefault="00652E3F" w:rsidP="00652E3F">
      <w:pPr>
        <w:rPr>
          <w:sz w:val="28"/>
        </w:rPr>
      </w:pPr>
    </w:p>
    <w:p w:rsidR="00652E3F" w:rsidRDefault="00652E3F" w:rsidP="00652E3F">
      <w:pPr>
        <w:rPr>
          <w:sz w:val="28"/>
        </w:rPr>
      </w:pPr>
    </w:p>
    <w:p w:rsidR="00652E3F" w:rsidRDefault="00652E3F" w:rsidP="00652E3F">
      <w:pPr>
        <w:rPr>
          <w:sz w:val="28"/>
        </w:rPr>
      </w:pPr>
      <w:r>
        <w:rPr>
          <w:sz w:val="28"/>
        </w:rPr>
        <w:t>Глава Никольского сельсовета                                                   С.Ф.Охотникова</w:t>
      </w:r>
    </w:p>
    <w:p w:rsidR="00B32AA1" w:rsidRDefault="00B32AA1"/>
    <w:sectPr w:rsidR="00B32AA1" w:rsidSect="00652E3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831" w:rsidRDefault="00C66831" w:rsidP="00652E3F">
      <w:r>
        <w:separator/>
      </w:r>
    </w:p>
  </w:endnote>
  <w:endnote w:type="continuationSeparator" w:id="0">
    <w:p w:rsidR="00C66831" w:rsidRDefault="00C66831" w:rsidP="00652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831" w:rsidRDefault="00C66831" w:rsidP="00652E3F">
      <w:r>
        <w:separator/>
      </w:r>
    </w:p>
  </w:footnote>
  <w:footnote w:type="continuationSeparator" w:id="0">
    <w:p w:rsidR="00C66831" w:rsidRDefault="00C66831" w:rsidP="00652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E3F"/>
    <w:rsid w:val="003F68BD"/>
    <w:rsid w:val="004F47F9"/>
    <w:rsid w:val="00652E3F"/>
    <w:rsid w:val="00A33C64"/>
    <w:rsid w:val="00AE7808"/>
    <w:rsid w:val="00B32AA1"/>
    <w:rsid w:val="00C335D9"/>
    <w:rsid w:val="00C66831"/>
    <w:rsid w:val="00C7103E"/>
    <w:rsid w:val="00C7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E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E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52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2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2E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2E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2024-02-29T03:06:00Z</dcterms:created>
  <dcterms:modified xsi:type="dcterms:W3CDTF">2024-02-29T04:51:00Z</dcterms:modified>
</cp:coreProperties>
</file>