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74" w:rsidRPr="00FA68DA" w:rsidRDefault="00914056" w:rsidP="00807974">
      <w:pPr>
        <w:pStyle w:val="a6"/>
        <w:rPr>
          <w:color w:val="000000"/>
          <w:szCs w:val="28"/>
        </w:rPr>
      </w:pPr>
      <w:r w:rsidRPr="00914056">
        <w:rPr>
          <w:noProof/>
          <w:color w:val="000000"/>
          <w:szCs w:val="28"/>
        </w:rPr>
        <w:drawing>
          <wp:inline distT="0" distB="0" distL="0" distR="0">
            <wp:extent cx="514350" cy="619125"/>
            <wp:effectExtent l="19050" t="0" r="0" b="0"/>
            <wp:docPr id="2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974" w:rsidRDefault="00316992" w:rsidP="0080797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Администрация </w:t>
      </w:r>
      <w:r w:rsidR="00B51977">
        <w:rPr>
          <w:b/>
          <w:color w:val="000000"/>
          <w:sz w:val="28"/>
          <w:szCs w:val="28"/>
        </w:rPr>
        <w:t>Н</w:t>
      </w:r>
      <w:r w:rsidR="00A76546">
        <w:rPr>
          <w:b/>
          <w:color w:val="000000"/>
          <w:sz w:val="28"/>
          <w:szCs w:val="28"/>
        </w:rPr>
        <w:t>икольского</w:t>
      </w:r>
      <w:r>
        <w:rPr>
          <w:b/>
          <w:color w:val="000000"/>
          <w:sz w:val="28"/>
          <w:szCs w:val="28"/>
        </w:rPr>
        <w:t xml:space="preserve"> сельсовета</w:t>
      </w:r>
    </w:p>
    <w:p w:rsidR="00807974" w:rsidRDefault="00914056" w:rsidP="0080797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Абанского района </w:t>
      </w:r>
      <w:r w:rsidR="00807974">
        <w:rPr>
          <w:b/>
          <w:color w:val="000000"/>
          <w:sz w:val="28"/>
          <w:szCs w:val="28"/>
        </w:rPr>
        <w:t>Красноярского края</w:t>
      </w:r>
    </w:p>
    <w:p w:rsidR="00807974" w:rsidRDefault="00807974" w:rsidP="00807974">
      <w:pPr>
        <w:jc w:val="center"/>
        <w:rPr>
          <w:b/>
          <w:color w:val="000000"/>
          <w:sz w:val="28"/>
          <w:szCs w:val="28"/>
        </w:rPr>
      </w:pPr>
    </w:p>
    <w:p w:rsidR="00807974" w:rsidRPr="006B432A" w:rsidRDefault="00316992" w:rsidP="00807974">
      <w:pPr>
        <w:jc w:val="center"/>
        <w:rPr>
          <w:b/>
          <w:sz w:val="26"/>
          <w:szCs w:val="26"/>
        </w:rPr>
      </w:pPr>
      <w:r w:rsidRPr="006B432A">
        <w:rPr>
          <w:b/>
          <w:sz w:val="26"/>
          <w:szCs w:val="26"/>
        </w:rPr>
        <w:t>ПОСТАНОВЛЕНИЕ</w:t>
      </w:r>
    </w:p>
    <w:p w:rsidR="00807974" w:rsidRPr="006B432A" w:rsidRDefault="00807974" w:rsidP="00807974">
      <w:pPr>
        <w:jc w:val="center"/>
        <w:rPr>
          <w:b/>
          <w:sz w:val="26"/>
          <w:szCs w:val="26"/>
        </w:rPr>
      </w:pPr>
    </w:p>
    <w:p w:rsidR="003E371F" w:rsidRPr="006B432A" w:rsidRDefault="003E371F" w:rsidP="003E371F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  <w:r w:rsidRPr="006B432A">
        <w:rPr>
          <w:color w:val="000000"/>
          <w:sz w:val="26"/>
          <w:szCs w:val="26"/>
        </w:rPr>
        <w:t xml:space="preserve">   </w:t>
      </w:r>
      <w:r w:rsidR="00B51977">
        <w:rPr>
          <w:color w:val="000000"/>
          <w:sz w:val="26"/>
          <w:szCs w:val="26"/>
        </w:rPr>
        <w:t>**</w:t>
      </w:r>
      <w:r w:rsidR="00304C1B" w:rsidRPr="006B432A">
        <w:rPr>
          <w:color w:val="000000"/>
          <w:sz w:val="26"/>
          <w:szCs w:val="26"/>
        </w:rPr>
        <w:t>.2025</w:t>
      </w:r>
      <w:r w:rsidRPr="006B432A">
        <w:rPr>
          <w:color w:val="000000"/>
          <w:sz w:val="26"/>
          <w:szCs w:val="26"/>
        </w:rPr>
        <w:t xml:space="preserve">      </w:t>
      </w:r>
      <w:r w:rsidR="007616A5" w:rsidRPr="006B432A">
        <w:rPr>
          <w:color w:val="000000"/>
          <w:sz w:val="26"/>
          <w:szCs w:val="26"/>
        </w:rPr>
        <w:t xml:space="preserve">                       </w:t>
      </w:r>
      <w:r w:rsidR="000A1186" w:rsidRPr="006B432A">
        <w:rPr>
          <w:color w:val="000000"/>
          <w:sz w:val="26"/>
          <w:szCs w:val="26"/>
        </w:rPr>
        <w:t xml:space="preserve">     </w:t>
      </w:r>
      <w:r w:rsidR="00C61808">
        <w:rPr>
          <w:color w:val="000000"/>
          <w:sz w:val="26"/>
          <w:szCs w:val="26"/>
        </w:rPr>
        <w:t xml:space="preserve">    </w:t>
      </w:r>
      <w:r w:rsidR="000A1186" w:rsidRPr="006B432A">
        <w:rPr>
          <w:color w:val="000000"/>
          <w:sz w:val="26"/>
          <w:szCs w:val="26"/>
        </w:rPr>
        <w:t xml:space="preserve">      </w:t>
      </w:r>
      <w:r w:rsidR="00B51977">
        <w:rPr>
          <w:color w:val="000000"/>
          <w:sz w:val="26"/>
          <w:szCs w:val="26"/>
        </w:rPr>
        <w:t>с</w:t>
      </w:r>
      <w:proofErr w:type="gramStart"/>
      <w:r w:rsidR="00B51977">
        <w:rPr>
          <w:color w:val="000000"/>
          <w:sz w:val="26"/>
          <w:szCs w:val="26"/>
        </w:rPr>
        <w:t>.Н</w:t>
      </w:r>
      <w:proofErr w:type="gramEnd"/>
      <w:r w:rsidR="00A76546">
        <w:rPr>
          <w:color w:val="000000"/>
          <w:sz w:val="26"/>
          <w:szCs w:val="26"/>
        </w:rPr>
        <w:t>икольск</w:t>
      </w:r>
      <w:r w:rsidRPr="006B432A">
        <w:rPr>
          <w:color w:val="000000"/>
          <w:sz w:val="26"/>
          <w:szCs w:val="26"/>
        </w:rPr>
        <w:t xml:space="preserve">           </w:t>
      </w:r>
      <w:r w:rsidR="007616A5" w:rsidRPr="006B432A">
        <w:rPr>
          <w:color w:val="000000"/>
          <w:sz w:val="26"/>
          <w:szCs w:val="26"/>
        </w:rPr>
        <w:t xml:space="preserve">                       </w:t>
      </w:r>
      <w:r w:rsidR="00A76546">
        <w:rPr>
          <w:color w:val="000000"/>
          <w:sz w:val="26"/>
          <w:szCs w:val="26"/>
        </w:rPr>
        <w:t xml:space="preserve">             </w:t>
      </w:r>
      <w:r w:rsidRPr="006B432A">
        <w:rPr>
          <w:color w:val="000000"/>
          <w:sz w:val="26"/>
          <w:szCs w:val="26"/>
        </w:rPr>
        <w:t>№</w:t>
      </w:r>
      <w:r w:rsidR="008F44E1" w:rsidRPr="006B432A">
        <w:rPr>
          <w:color w:val="000000"/>
          <w:sz w:val="26"/>
          <w:szCs w:val="26"/>
        </w:rPr>
        <w:t xml:space="preserve"> </w:t>
      </w:r>
      <w:r w:rsidR="00B51977">
        <w:rPr>
          <w:color w:val="000000"/>
          <w:sz w:val="26"/>
          <w:szCs w:val="26"/>
        </w:rPr>
        <w:t>проект</w:t>
      </w:r>
    </w:p>
    <w:p w:rsidR="00B628BD" w:rsidRPr="006B432A" w:rsidRDefault="00B628BD" w:rsidP="00B628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914056" w:rsidRPr="006B432A" w:rsidRDefault="00914056" w:rsidP="00914056">
      <w:pPr>
        <w:jc w:val="center"/>
        <w:rPr>
          <w:sz w:val="26"/>
          <w:szCs w:val="26"/>
        </w:rPr>
      </w:pPr>
    </w:p>
    <w:p w:rsidR="00914056" w:rsidRPr="006B432A" w:rsidRDefault="00304C1B" w:rsidP="00914056">
      <w:pPr>
        <w:jc w:val="center"/>
        <w:rPr>
          <w:sz w:val="26"/>
          <w:szCs w:val="26"/>
        </w:rPr>
      </w:pPr>
      <w:bookmarkStart w:id="0" w:name="_GoBack"/>
      <w:r w:rsidRPr="006B432A">
        <w:rPr>
          <w:sz w:val="26"/>
          <w:szCs w:val="26"/>
        </w:rPr>
        <w:t xml:space="preserve">О внесении изменений в </w:t>
      </w:r>
      <w:r w:rsidR="00316992" w:rsidRPr="006B432A">
        <w:rPr>
          <w:sz w:val="26"/>
          <w:szCs w:val="26"/>
        </w:rPr>
        <w:t xml:space="preserve">постановление администрации </w:t>
      </w:r>
      <w:r w:rsidR="00B51977">
        <w:rPr>
          <w:sz w:val="26"/>
          <w:szCs w:val="26"/>
        </w:rPr>
        <w:t>Н</w:t>
      </w:r>
      <w:r w:rsidR="00A76546">
        <w:rPr>
          <w:sz w:val="26"/>
          <w:szCs w:val="26"/>
        </w:rPr>
        <w:t>икольского</w:t>
      </w:r>
      <w:r w:rsidR="00316992" w:rsidRPr="006B432A">
        <w:rPr>
          <w:sz w:val="26"/>
          <w:szCs w:val="26"/>
        </w:rPr>
        <w:t xml:space="preserve"> сельсовета </w:t>
      </w:r>
      <w:r w:rsidRPr="006B432A">
        <w:rPr>
          <w:sz w:val="26"/>
          <w:szCs w:val="26"/>
        </w:rPr>
        <w:t xml:space="preserve">от </w:t>
      </w:r>
      <w:r w:rsidR="00A76546">
        <w:rPr>
          <w:sz w:val="26"/>
          <w:szCs w:val="26"/>
        </w:rPr>
        <w:t>27.10.2023</w:t>
      </w:r>
      <w:r w:rsidRPr="006B432A">
        <w:rPr>
          <w:sz w:val="26"/>
          <w:szCs w:val="26"/>
        </w:rPr>
        <w:t xml:space="preserve"> №</w:t>
      </w:r>
      <w:r w:rsidR="000A1186" w:rsidRPr="006B432A">
        <w:rPr>
          <w:sz w:val="26"/>
          <w:szCs w:val="26"/>
        </w:rPr>
        <w:t xml:space="preserve"> </w:t>
      </w:r>
      <w:r w:rsidR="00A76546">
        <w:rPr>
          <w:sz w:val="26"/>
          <w:szCs w:val="26"/>
        </w:rPr>
        <w:t>62П</w:t>
      </w:r>
      <w:r w:rsidR="00316992" w:rsidRPr="006B432A">
        <w:rPr>
          <w:sz w:val="26"/>
          <w:szCs w:val="26"/>
        </w:rPr>
        <w:t xml:space="preserve"> </w:t>
      </w:r>
      <w:r w:rsidRPr="006B432A">
        <w:rPr>
          <w:sz w:val="26"/>
          <w:szCs w:val="26"/>
        </w:rPr>
        <w:t xml:space="preserve"> «</w:t>
      </w:r>
      <w:r w:rsidR="00914056" w:rsidRPr="006B432A">
        <w:rPr>
          <w:sz w:val="26"/>
          <w:szCs w:val="26"/>
        </w:rPr>
        <w:t>О</w:t>
      </w:r>
      <w:r w:rsidR="00316992" w:rsidRPr="006B432A">
        <w:rPr>
          <w:sz w:val="26"/>
          <w:szCs w:val="26"/>
        </w:rPr>
        <w:t>б утверждении Порядка принятия решений о признании безнадежной к взысканию задолженности по платежам в бюджет</w:t>
      </w:r>
      <w:r w:rsidRPr="006B432A">
        <w:rPr>
          <w:sz w:val="26"/>
          <w:szCs w:val="26"/>
        </w:rPr>
        <w:t>»</w:t>
      </w:r>
      <w:bookmarkEnd w:id="0"/>
    </w:p>
    <w:p w:rsidR="00914056" w:rsidRPr="006B432A" w:rsidRDefault="00914056" w:rsidP="00914056">
      <w:pPr>
        <w:jc w:val="center"/>
        <w:rPr>
          <w:sz w:val="26"/>
          <w:szCs w:val="26"/>
        </w:rPr>
      </w:pPr>
    </w:p>
    <w:p w:rsidR="00316992" w:rsidRPr="006B432A" w:rsidRDefault="00316992" w:rsidP="00316992">
      <w:pPr>
        <w:ind w:firstLine="709"/>
        <w:jc w:val="both"/>
        <w:rPr>
          <w:color w:val="000000"/>
          <w:sz w:val="26"/>
          <w:szCs w:val="26"/>
        </w:rPr>
      </w:pPr>
      <w:r w:rsidRPr="006B432A">
        <w:rPr>
          <w:color w:val="000000"/>
          <w:sz w:val="26"/>
          <w:szCs w:val="26"/>
        </w:rPr>
        <w:t>В соответствии со статьей 47.2 </w:t>
      </w:r>
      <w:hyperlink r:id="rId7" w:tgtFrame="_blank" w:history="1">
        <w:r w:rsidRPr="006B432A">
          <w:rPr>
            <w:rStyle w:val="a9"/>
            <w:color w:val="auto"/>
            <w:sz w:val="26"/>
            <w:szCs w:val="26"/>
          </w:rPr>
          <w:t>Бюджетного кодекса Российской Федерации</w:t>
        </w:r>
      </w:hyperlink>
      <w:r w:rsidRPr="006B432A">
        <w:rPr>
          <w:sz w:val="26"/>
          <w:szCs w:val="26"/>
        </w:rPr>
        <w:t>, (в редакции Федерального закона от 13.</w:t>
      </w:r>
      <w:r w:rsidRPr="006B432A">
        <w:rPr>
          <w:color w:val="000000"/>
          <w:sz w:val="26"/>
          <w:szCs w:val="26"/>
        </w:rPr>
        <w:t>07.2024 №177-ФЗ), руководствуясь ст</w:t>
      </w:r>
      <w:r w:rsidR="006B432A">
        <w:rPr>
          <w:color w:val="000000"/>
          <w:sz w:val="26"/>
          <w:szCs w:val="26"/>
        </w:rPr>
        <w:t>атьёй</w:t>
      </w:r>
      <w:r w:rsidRPr="006B432A">
        <w:rPr>
          <w:color w:val="000000"/>
          <w:sz w:val="26"/>
          <w:szCs w:val="26"/>
        </w:rPr>
        <w:t xml:space="preserve"> 16 Устава </w:t>
      </w:r>
      <w:r w:rsidR="00B51977">
        <w:rPr>
          <w:sz w:val="26"/>
          <w:szCs w:val="26"/>
        </w:rPr>
        <w:t>Н</w:t>
      </w:r>
      <w:r w:rsidR="00A76546">
        <w:rPr>
          <w:sz w:val="26"/>
          <w:szCs w:val="26"/>
        </w:rPr>
        <w:t>икольского</w:t>
      </w:r>
      <w:r w:rsidRPr="006B432A">
        <w:rPr>
          <w:color w:val="000000"/>
          <w:sz w:val="26"/>
          <w:szCs w:val="26"/>
        </w:rPr>
        <w:t xml:space="preserve"> сельсовета </w:t>
      </w:r>
      <w:proofErr w:type="spellStart"/>
      <w:r w:rsidRPr="006B432A">
        <w:rPr>
          <w:color w:val="000000"/>
          <w:sz w:val="26"/>
          <w:szCs w:val="26"/>
        </w:rPr>
        <w:t>Абанского</w:t>
      </w:r>
      <w:proofErr w:type="spellEnd"/>
      <w:r w:rsidRPr="006B432A">
        <w:rPr>
          <w:color w:val="000000"/>
          <w:sz w:val="26"/>
          <w:szCs w:val="26"/>
        </w:rPr>
        <w:t xml:space="preserve"> района Красноярского края, ПОСТАНОВЛЯЮ:</w:t>
      </w:r>
    </w:p>
    <w:p w:rsidR="006C7381" w:rsidRPr="006B432A" w:rsidRDefault="006B432A" w:rsidP="006B432A">
      <w:pPr>
        <w:jc w:val="both"/>
        <w:rPr>
          <w:color w:val="000000"/>
          <w:sz w:val="26"/>
          <w:szCs w:val="26"/>
        </w:rPr>
      </w:pPr>
      <w:r w:rsidRPr="006B432A">
        <w:rPr>
          <w:sz w:val="26"/>
          <w:szCs w:val="26"/>
        </w:rPr>
        <w:t xml:space="preserve">           1. </w:t>
      </w:r>
      <w:r w:rsidR="006C7381" w:rsidRPr="006B432A">
        <w:rPr>
          <w:sz w:val="26"/>
          <w:szCs w:val="26"/>
        </w:rPr>
        <w:t xml:space="preserve">Внести  в </w:t>
      </w:r>
      <w:r w:rsidR="00316992" w:rsidRPr="006B432A">
        <w:rPr>
          <w:sz w:val="26"/>
          <w:szCs w:val="26"/>
        </w:rPr>
        <w:t xml:space="preserve">постановление администрации </w:t>
      </w:r>
      <w:r w:rsidR="00B51977">
        <w:rPr>
          <w:sz w:val="26"/>
          <w:szCs w:val="26"/>
        </w:rPr>
        <w:t>Н</w:t>
      </w:r>
      <w:r w:rsidR="00A76546">
        <w:rPr>
          <w:sz w:val="26"/>
          <w:szCs w:val="26"/>
        </w:rPr>
        <w:t>икольского</w:t>
      </w:r>
      <w:r w:rsidR="00316992" w:rsidRPr="006B432A">
        <w:rPr>
          <w:sz w:val="26"/>
          <w:szCs w:val="26"/>
        </w:rPr>
        <w:t xml:space="preserve"> сельсовета от </w:t>
      </w:r>
      <w:r w:rsidR="00A76546">
        <w:rPr>
          <w:sz w:val="26"/>
          <w:szCs w:val="26"/>
        </w:rPr>
        <w:t>27.10.2023</w:t>
      </w:r>
      <w:r w:rsidR="00316992" w:rsidRPr="006B432A">
        <w:rPr>
          <w:sz w:val="26"/>
          <w:szCs w:val="26"/>
        </w:rPr>
        <w:t xml:space="preserve"> № </w:t>
      </w:r>
      <w:r w:rsidR="00A76546">
        <w:rPr>
          <w:sz w:val="26"/>
          <w:szCs w:val="26"/>
        </w:rPr>
        <w:t>62П</w:t>
      </w:r>
      <w:r w:rsidR="00316992" w:rsidRPr="006B432A">
        <w:rPr>
          <w:sz w:val="26"/>
          <w:szCs w:val="26"/>
        </w:rPr>
        <w:t xml:space="preserve">  «Об утверждении Порядка принятия решений о признании безнадежной к взысканию задолженности по платежам в бюджет»</w:t>
      </w:r>
      <w:r w:rsidRPr="006B432A">
        <w:rPr>
          <w:sz w:val="26"/>
          <w:szCs w:val="26"/>
        </w:rPr>
        <w:t xml:space="preserve"> </w:t>
      </w:r>
      <w:r w:rsidR="006C7381" w:rsidRPr="006B432A">
        <w:rPr>
          <w:sz w:val="26"/>
          <w:szCs w:val="26"/>
        </w:rPr>
        <w:t>следующие изменения:</w:t>
      </w:r>
    </w:p>
    <w:p w:rsidR="006C7381" w:rsidRPr="006C7381" w:rsidRDefault="006C7381" w:rsidP="00797A24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6B432A">
        <w:rPr>
          <w:color w:val="000000"/>
          <w:sz w:val="26"/>
          <w:szCs w:val="26"/>
        </w:rPr>
        <w:t xml:space="preserve">        </w:t>
      </w:r>
      <w:r w:rsidR="002E0711" w:rsidRPr="006B432A">
        <w:rPr>
          <w:color w:val="000000"/>
          <w:sz w:val="26"/>
          <w:szCs w:val="26"/>
        </w:rPr>
        <w:t xml:space="preserve">1.1 </w:t>
      </w:r>
      <w:r w:rsidR="00B4138A" w:rsidRPr="006B432A">
        <w:rPr>
          <w:color w:val="000000"/>
          <w:sz w:val="26"/>
          <w:szCs w:val="26"/>
        </w:rPr>
        <w:t>п</w:t>
      </w:r>
      <w:r w:rsidRPr="006B432A">
        <w:rPr>
          <w:color w:val="000000"/>
          <w:sz w:val="26"/>
          <w:szCs w:val="26"/>
        </w:rPr>
        <w:t xml:space="preserve">ункт </w:t>
      </w:r>
      <w:r w:rsidR="00316992" w:rsidRPr="006B432A">
        <w:rPr>
          <w:color w:val="000000"/>
          <w:sz w:val="26"/>
          <w:szCs w:val="26"/>
        </w:rPr>
        <w:t>2</w:t>
      </w:r>
      <w:r w:rsidRPr="006B432A">
        <w:rPr>
          <w:color w:val="000000"/>
          <w:sz w:val="26"/>
          <w:szCs w:val="26"/>
        </w:rPr>
        <w:t xml:space="preserve"> изложить в </w:t>
      </w:r>
      <w:r w:rsidR="00771AD5" w:rsidRPr="006B432A">
        <w:rPr>
          <w:color w:val="000000"/>
          <w:sz w:val="26"/>
          <w:szCs w:val="26"/>
        </w:rPr>
        <w:t>новой</w:t>
      </w:r>
      <w:r w:rsidRPr="006B432A">
        <w:rPr>
          <w:color w:val="000000"/>
          <w:sz w:val="26"/>
          <w:szCs w:val="26"/>
        </w:rPr>
        <w:t xml:space="preserve"> редакции</w:t>
      </w:r>
      <w:r w:rsidR="002E0711">
        <w:rPr>
          <w:color w:val="000000"/>
          <w:sz w:val="28"/>
          <w:szCs w:val="28"/>
        </w:rPr>
        <w:t>:</w:t>
      </w:r>
    </w:p>
    <w:p w:rsidR="00316992" w:rsidRPr="006B432A" w:rsidRDefault="006B432A" w:rsidP="006B432A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316992" w:rsidRPr="006B432A">
        <w:rPr>
          <w:sz w:val="26"/>
          <w:szCs w:val="26"/>
        </w:rPr>
        <w:t> 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316992" w:rsidRPr="006B432A" w:rsidRDefault="006B432A" w:rsidP="006B432A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316992" w:rsidRPr="006B432A">
        <w:rPr>
          <w:sz w:val="26"/>
          <w:szCs w:val="26"/>
        </w:rPr>
        <w:t>1) смерти физического лица - плательщика платежей в бюджет или объявления его умершим в порядке, установленном </w:t>
      </w:r>
      <w:hyperlink r:id="rId8" w:anchor="block_1030" w:history="1">
        <w:r w:rsidR="00316992" w:rsidRPr="006B432A">
          <w:rPr>
            <w:rStyle w:val="a9"/>
            <w:color w:val="auto"/>
            <w:sz w:val="26"/>
            <w:szCs w:val="26"/>
          </w:rPr>
          <w:t>гражданским процессуальным законодательством</w:t>
        </w:r>
      </w:hyperlink>
      <w:r w:rsidR="00316992" w:rsidRPr="006B432A">
        <w:rPr>
          <w:sz w:val="26"/>
          <w:szCs w:val="26"/>
        </w:rPr>
        <w:t> Российской Федерации;</w:t>
      </w:r>
    </w:p>
    <w:p w:rsidR="00316992" w:rsidRPr="006B432A" w:rsidRDefault="006B432A" w:rsidP="006B432A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316992" w:rsidRPr="006B432A">
        <w:rPr>
          <w:sz w:val="26"/>
          <w:szCs w:val="26"/>
        </w:rPr>
        <w:t>2) завершения процедуры банкротства гражданина, индивидуального предпринимателя в соответствии с </w:t>
      </w:r>
      <w:hyperlink r:id="rId9" w:history="1">
        <w:r w:rsidR="00316992" w:rsidRPr="006B432A">
          <w:rPr>
            <w:rStyle w:val="a9"/>
            <w:color w:val="auto"/>
            <w:sz w:val="26"/>
            <w:szCs w:val="26"/>
          </w:rPr>
          <w:t>Федеральным законом</w:t>
        </w:r>
      </w:hyperlink>
      <w:r w:rsidR="00316992" w:rsidRPr="006B432A">
        <w:rPr>
          <w:sz w:val="26"/>
          <w:szCs w:val="26"/>
        </w:rPr>
        <w:t xml:space="preserve"> от 26 октября 2002 года N 127-ФЗ "О несостоятельности (банкротстве)" - в части задолженности по платежам в бюджет, от исполнения </w:t>
      </w:r>
      <w:proofErr w:type="gramStart"/>
      <w:r w:rsidR="00316992" w:rsidRPr="006B432A">
        <w:rPr>
          <w:sz w:val="26"/>
          <w:szCs w:val="26"/>
        </w:rPr>
        <w:t>обязанности</w:t>
      </w:r>
      <w:proofErr w:type="gramEnd"/>
      <w:r w:rsidR="00316992" w:rsidRPr="006B432A">
        <w:rPr>
          <w:sz w:val="26"/>
          <w:szCs w:val="26"/>
        </w:rPr>
        <w:t xml:space="preserve"> по уплате которой он освобожден в соответствии с указанным Федеральным законом;</w:t>
      </w:r>
    </w:p>
    <w:p w:rsidR="00316992" w:rsidRPr="006B432A" w:rsidRDefault="006B432A" w:rsidP="006B432A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16992" w:rsidRPr="006B432A">
        <w:rPr>
          <w:sz w:val="26"/>
          <w:szCs w:val="26"/>
        </w:rPr>
        <w:t>2.1) утратил силу с 13 июля 2024 г. - </w:t>
      </w:r>
      <w:hyperlink r:id="rId10" w:anchor="block_10702" w:history="1">
        <w:r w:rsidR="00316992" w:rsidRPr="006B432A">
          <w:rPr>
            <w:rStyle w:val="a9"/>
            <w:color w:val="auto"/>
            <w:sz w:val="26"/>
            <w:szCs w:val="26"/>
          </w:rPr>
          <w:t>Федеральный закон</w:t>
        </w:r>
      </w:hyperlink>
      <w:r w:rsidR="00316992" w:rsidRPr="006B432A">
        <w:rPr>
          <w:sz w:val="26"/>
          <w:szCs w:val="26"/>
        </w:rPr>
        <w:t> от 13 июля 2024 г. N 177-ФЗ</w:t>
      </w:r>
      <w:r>
        <w:rPr>
          <w:sz w:val="26"/>
          <w:szCs w:val="26"/>
        </w:rPr>
        <w:t>.</w:t>
      </w:r>
    </w:p>
    <w:p w:rsidR="00316992" w:rsidRPr="006B432A" w:rsidRDefault="006B432A" w:rsidP="006B432A">
      <w:pPr>
        <w:pStyle w:val="aa"/>
        <w:jc w:val="both"/>
        <w:rPr>
          <w:sz w:val="26"/>
          <w:szCs w:val="26"/>
        </w:rPr>
      </w:pPr>
      <w:r>
        <w:t xml:space="preserve">        </w:t>
      </w:r>
      <w:r w:rsidR="00316992" w:rsidRPr="006B432A">
        <w:rPr>
          <w:sz w:val="26"/>
          <w:szCs w:val="26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16992" w:rsidRPr="006B432A" w:rsidRDefault="006B432A" w:rsidP="006B432A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316992" w:rsidRPr="006B432A">
        <w:rPr>
          <w:sz w:val="26"/>
          <w:szCs w:val="26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316992" w:rsidRPr="006B432A" w:rsidRDefault="006B432A" w:rsidP="006B432A">
      <w:pPr>
        <w:pStyle w:val="aa"/>
        <w:jc w:val="both"/>
        <w:rPr>
          <w:sz w:val="26"/>
          <w:szCs w:val="26"/>
        </w:rPr>
      </w:pPr>
      <w:r w:rsidRPr="006B432A">
        <w:rPr>
          <w:sz w:val="26"/>
          <w:szCs w:val="26"/>
        </w:rPr>
        <w:t xml:space="preserve">      </w:t>
      </w:r>
      <w:proofErr w:type="gramStart"/>
      <w:r w:rsidR="00316992" w:rsidRPr="006B432A">
        <w:rPr>
          <w:sz w:val="26"/>
          <w:szCs w:val="26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11" w:anchor="block_46013" w:history="1">
        <w:r w:rsidR="00316992" w:rsidRPr="006B432A">
          <w:rPr>
            <w:rStyle w:val="a9"/>
            <w:color w:val="auto"/>
            <w:sz w:val="26"/>
            <w:szCs w:val="26"/>
          </w:rPr>
          <w:t>пунктом 3</w:t>
        </w:r>
      </w:hyperlink>
      <w:r w:rsidR="00316992" w:rsidRPr="006B432A">
        <w:rPr>
          <w:sz w:val="26"/>
          <w:szCs w:val="26"/>
        </w:rPr>
        <w:t> или </w:t>
      </w:r>
      <w:hyperlink r:id="rId12" w:anchor="block_46014" w:history="1">
        <w:r w:rsidR="00316992" w:rsidRPr="006B432A">
          <w:rPr>
            <w:rStyle w:val="a9"/>
            <w:color w:val="auto"/>
            <w:sz w:val="26"/>
            <w:szCs w:val="26"/>
          </w:rPr>
          <w:t>4 части 1 статьи 46</w:t>
        </w:r>
      </w:hyperlink>
      <w:r w:rsidR="00316992" w:rsidRPr="006B432A">
        <w:t> </w:t>
      </w:r>
      <w:r>
        <w:t xml:space="preserve"> </w:t>
      </w:r>
      <w:r w:rsidR="00316992" w:rsidRPr="006B432A">
        <w:rPr>
          <w:sz w:val="26"/>
          <w:szCs w:val="26"/>
        </w:rPr>
        <w:lastRenderedPageBreak/>
        <w:t>Федерального закона от 2 октября 2007 года N 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13" w:anchor="block_332" w:history="1">
        <w:r w:rsidR="00316992" w:rsidRPr="006B432A">
          <w:rPr>
            <w:sz w:val="26"/>
            <w:szCs w:val="26"/>
          </w:rPr>
          <w:t>законодательством</w:t>
        </w:r>
      </w:hyperlink>
      <w:r w:rsidR="00316992" w:rsidRPr="006B432A">
        <w:rPr>
          <w:sz w:val="26"/>
          <w:szCs w:val="26"/>
        </w:rPr>
        <w:t> Российской Федерации о несостоятельности (банкротстве) для возбуждения производства</w:t>
      </w:r>
      <w:proofErr w:type="gramEnd"/>
      <w:r w:rsidR="00316992" w:rsidRPr="006B432A">
        <w:rPr>
          <w:sz w:val="26"/>
          <w:szCs w:val="26"/>
        </w:rPr>
        <w:t xml:space="preserve"> по делу о банкротстве, прошло более пяти лет;</w:t>
      </w:r>
    </w:p>
    <w:p w:rsidR="006B432A" w:rsidRPr="006B432A" w:rsidRDefault="006B432A" w:rsidP="00B51977">
      <w:pPr>
        <w:jc w:val="both"/>
        <w:rPr>
          <w:sz w:val="26"/>
          <w:szCs w:val="26"/>
        </w:rPr>
      </w:pPr>
      <w:r>
        <w:t xml:space="preserve">       </w:t>
      </w:r>
      <w:r w:rsidR="00316992" w:rsidRPr="006B432A">
        <w:rPr>
          <w:sz w:val="26"/>
          <w:szCs w:val="26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 w:rsidRPr="006B432A">
        <w:rPr>
          <w:sz w:val="26"/>
          <w:szCs w:val="26"/>
        </w:rPr>
        <w:t>.</w:t>
      </w:r>
    </w:p>
    <w:p w:rsidR="00B51977" w:rsidRDefault="006B432A" w:rsidP="00B519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44DE5" w:rsidRPr="006B432A">
        <w:rPr>
          <w:sz w:val="26"/>
          <w:szCs w:val="26"/>
        </w:rPr>
        <w:t xml:space="preserve">   </w:t>
      </w:r>
      <w:r w:rsidR="00C61808">
        <w:rPr>
          <w:sz w:val="26"/>
          <w:szCs w:val="26"/>
        </w:rPr>
        <w:t xml:space="preserve">2. </w:t>
      </w:r>
      <w:proofErr w:type="gramStart"/>
      <w:r w:rsidR="00C61808">
        <w:rPr>
          <w:sz w:val="26"/>
          <w:szCs w:val="26"/>
        </w:rPr>
        <w:t>Контроль за</w:t>
      </w:r>
      <w:proofErr w:type="gramEnd"/>
      <w:r w:rsidR="00C61808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6173A" w:rsidRPr="00D90632" w:rsidRDefault="00B51977" w:rsidP="0036173A">
      <w:pPr>
        <w:ind w:firstLine="709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    </w:t>
      </w:r>
      <w:r w:rsidR="00C61808">
        <w:rPr>
          <w:bCs/>
          <w:sz w:val="26"/>
          <w:szCs w:val="26"/>
        </w:rPr>
        <w:t xml:space="preserve"> </w:t>
      </w:r>
      <w:r w:rsidR="00C61808" w:rsidRPr="007231D0">
        <w:rPr>
          <w:bCs/>
          <w:sz w:val="26"/>
          <w:szCs w:val="26"/>
        </w:rPr>
        <w:t>3.</w:t>
      </w:r>
      <w:r w:rsidR="00C61808">
        <w:rPr>
          <w:bCs/>
          <w:sz w:val="26"/>
          <w:szCs w:val="26"/>
        </w:rPr>
        <w:t xml:space="preserve"> </w:t>
      </w:r>
      <w:r w:rsidR="00C61808" w:rsidRPr="007231D0">
        <w:rPr>
          <w:sz w:val="26"/>
          <w:szCs w:val="26"/>
        </w:rPr>
        <w:t xml:space="preserve">Настоящее Постановление вступает в силу после его опубликования в периодическом печатном издании «Ведомости органов местного самоуправления </w:t>
      </w:r>
      <w:r>
        <w:rPr>
          <w:sz w:val="26"/>
          <w:szCs w:val="26"/>
        </w:rPr>
        <w:t>Н</w:t>
      </w:r>
      <w:r w:rsidR="00A76546">
        <w:rPr>
          <w:sz w:val="26"/>
          <w:szCs w:val="26"/>
        </w:rPr>
        <w:t>икольского</w:t>
      </w:r>
      <w:r w:rsidR="00C61808" w:rsidRPr="007231D0">
        <w:rPr>
          <w:sz w:val="26"/>
          <w:szCs w:val="26"/>
        </w:rPr>
        <w:t xml:space="preserve"> сельсовета»  и подлежит размещению на официальном сайте муниципального образования</w:t>
      </w:r>
      <w:r w:rsidR="00C61808">
        <w:rPr>
          <w:sz w:val="26"/>
          <w:szCs w:val="26"/>
        </w:rPr>
        <w:t xml:space="preserve"> </w:t>
      </w:r>
      <w:r w:rsidR="0036173A" w:rsidRPr="0036173A">
        <w:rPr>
          <w:sz w:val="28"/>
          <w:szCs w:val="28"/>
        </w:rPr>
        <w:t>https://nikolskij-abanskij-r04.gosweb.gosuslugi.ru/.</w:t>
      </w:r>
      <w:r w:rsidR="0036173A" w:rsidRPr="00D90632">
        <w:rPr>
          <w:sz w:val="20"/>
          <w:szCs w:val="20"/>
        </w:rPr>
        <w:t xml:space="preserve">  </w:t>
      </w:r>
    </w:p>
    <w:p w:rsidR="00B51977" w:rsidRPr="00B51977" w:rsidRDefault="00B51977" w:rsidP="00B51977">
      <w:pPr>
        <w:jc w:val="both"/>
        <w:rPr>
          <w:sz w:val="26"/>
          <w:szCs w:val="26"/>
        </w:rPr>
      </w:pPr>
    </w:p>
    <w:p w:rsidR="00714A5F" w:rsidRPr="006B432A" w:rsidRDefault="00714A5F" w:rsidP="00C61808">
      <w:pPr>
        <w:jc w:val="both"/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9570"/>
      </w:tblGrid>
      <w:tr w:rsidR="00C2755E" w:rsidRPr="006B432A" w:rsidTr="0021618D">
        <w:tc>
          <w:tcPr>
            <w:tcW w:w="9570" w:type="dxa"/>
          </w:tcPr>
          <w:p w:rsidR="006B432A" w:rsidRDefault="004F2747" w:rsidP="00797A24">
            <w:pPr>
              <w:jc w:val="both"/>
              <w:rPr>
                <w:sz w:val="26"/>
                <w:szCs w:val="26"/>
              </w:rPr>
            </w:pPr>
            <w:r w:rsidRPr="006B432A">
              <w:rPr>
                <w:sz w:val="26"/>
                <w:szCs w:val="26"/>
              </w:rPr>
              <w:t xml:space="preserve">       </w:t>
            </w:r>
            <w:r w:rsidR="00C94D50" w:rsidRPr="006B432A">
              <w:rPr>
                <w:sz w:val="26"/>
                <w:szCs w:val="26"/>
              </w:rPr>
              <w:t xml:space="preserve">                        </w:t>
            </w:r>
          </w:p>
          <w:p w:rsidR="006B432A" w:rsidRDefault="006B432A" w:rsidP="00797A24">
            <w:pPr>
              <w:jc w:val="both"/>
              <w:rPr>
                <w:sz w:val="26"/>
                <w:szCs w:val="26"/>
              </w:rPr>
            </w:pPr>
          </w:p>
          <w:p w:rsidR="006B432A" w:rsidRDefault="006B432A" w:rsidP="00797A24">
            <w:pPr>
              <w:jc w:val="both"/>
              <w:rPr>
                <w:sz w:val="26"/>
                <w:szCs w:val="26"/>
              </w:rPr>
            </w:pPr>
          </w:p>
          <w:p w:rsidR="004F2747" w:rsidRPr="006B432A" w:rsidRDefault="004F2747" w:rsidP="006B432A">
            <w:pPr>
              <w:tabs>
                <w:tab w:val="left" w:pos="6930"/>
              </w:tabs>
              <w:jc w:val="both"/>
              <w:rPr>
                <w:sz w:val="26"/>
                <w:szCs w:val="26"/>
              </w:rPr>
            </w:pPr>
            <w:r w:rsidRPr="006B432A">
              <w:rPr>
                <w:sz w:val="26"/>
                <w:szCs w:val="26"/>
              </w:rPr>
              <w:t xml:space="preserve">Глава </w:t>
            </w:r>
            <w:r w:rsidR="00B51977">
              <w:rPr>
                <w:sz w:val="26"/>
                <w:szCs w:val="26"/>
              </w:rPr>
              <w:t>Н</w:t>
            </w:r>
            <w:r w:rsidR="0036173A">
              <w:rPr>
                <w:sz w:val="26"/>
                <w:szCs w:val="26"/>
              </w:rPr>
              <w:t>икольского</w:t>
            </w:r>
            <w:r w:rsidRPr="006B432A">
              <w:rPr>
                <w:sz w:val="26"/>
                <w:szCs w:val="26"/>
              </w:rPr>
              <w:t xml:space="preserve"> </w:t>
            </w:r>
            <w:r w:rsidR="00C94D50" w:rsidRPr="006B432A">
              <w:rPr>
                <w:sz w:val="26"/>
                <w:szCs w:val="26"/>
              </w:rPr>
              <w:t>сельсовета</w:t>
            </w:r>
            <w:r w:rsidRPr="006B432A">
              <w:rPr>
                <w:sz w:val="26"/>
                <w:szCs w:val="26"/>
              </w:rPr>
              <w:t xml:space="preserve">     </w:t>
            </w:r>
            <w:r w:rsidR="006B432A">
              <w:rPr>
                <w:sz w:val="26"/>
                <w:szCs w:val="26"/>
              </w:rPr>
              <w:t xml:space="preserve">   </w:t>
            </w:r>
            <w:r w:rsidRPr="006B432A">
              <w:rPr>
                <w:sz w:val="26"/>
                <w:szCs w:val="26"/>
              </w:rPr>
              <w:t xml:space="preserve">             </w:t>
            </w:r>
            <w:r w:rsidR="006B432A">
              <w:rPr>
                <w:sz w:val="26"/>
                <w:szCs w:val="26"/>
              </w:rPr>
              <w:tab/>
            </w:r>
            <w:r w:rsidR="0036173A">
              <w:rPr>
                <w:sz w:val="26"/>
                <w:szCs w:val="26"/>
              </w:rPr>
              <w:t xml:space="preserve">        </w:t>
            </w:r>
            <w:proofErr w:type="spellStart"/>
            <w:r w:rsidR="0036173A">
              <w:rPr>
                <w:sz w:val="26"/>
                <w:szCs w:val="26"/>
              </w:rPr>
              <w:t>С.Ф.Охотникова</w:t>
            </w:r>
            <w:proofErr w:type="spellEnd"/>
          </w:p>
          <w:p w:rsidR="00C2755E" w:rsidRPr="006B432A" w:rsidRDefault="00C61808" w:rsidP="006B432A">
            <w:pPr>
              <w:tabs>
                <w:tab w:val="left" w:pos="708"/>
                <w:tab w:val="left" w:pos="3330"/>
                <w:tab w:val="left" w:pos="5655"/>
                <w:tab w:val="left" w:pos="724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1B6658" w:rsidRPr="006B432A" w:rsidRDefault="001B6658" w:rsidP="00797A24">
      <w:pPr>
        <w:rPr>
          <w:sz w:val="26"/>
          <w:szCs w:val="26"/>
        </w:rPr>
      </w:pPr>
    </w:p>
    <w:sectPr w:rsidR="001B6658" w:rsidRPr="006B432A" w:rsidSect="00797A24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11271"/>
    <w:multiLevelType w:val="hybridMultilevel"/>
    <w:tmpl w:val="2D00BE6E"/>
    <w:lvl w:ilvl="0" w:tplc="8334D18A">
      <w:start w:val="1"/>
      <w:numFmt w:val="decimal"/>
      <w:lvlText w:val="%1."/>
      <w:lvlJc w:val="left"/>
      <w:pPr>
        <w:ind w:left="1401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628BD"/>
    <w:rsid w:val="0000778B"/>
    <w:rsid w:val="00027ED5"/>
    <w:rsid w:val="0008750B"/>
    <w:rsid w:val="000A1186"/>
    <w:rsid w:val="000B40D0"/>
    <w:rsid w:val="000D418F"/>
    <w:rsid w:val="00116CF1"/>
    <w:rsid w:val="00117E68"/>
    <w:rsid w:val="0015572E"/>
    <w:rsid w:val="0016005C"/>
    <w:rsid w:val="00171DC3"/>
    <w:rsid w:val="001953E5"/>
    <w:rsid w:val="001B6658"/>
    <w:rsid w:val="001C0528"/>
    <w:rsid w:val="001D1BAF"/>
    <w:rsid w:val="001E345C"/>
    <w:rsid w:val="001E415D"/>
    <w:rsid w:val="001E6C42"/>
    <w:rsid w:val="001F0E21"/>
    <w:rsid w:val="00215E4A"/>
    <w:rsid w:val="00220D89"/>
    <w:rsid w:val="0023626F"/>
    <w:rsid w:val="00262290"/>
    <w:rsid w:val="002E0711"/>
    <w:rsid w:val="002F4022"/>
    <w:rsid w:val="00301B9D"/>
    <w:rsid w:val="00304C1B"/>
    <w:rsid w:val="003068C0"/>
    <w:rsid w:val="00307DEA"/>
    <w:rsid w:val="00316992"/>
    <w:rsid w:val="00336219"/>
    <w:rsid w:val="0036173A"/>
    <w:rsid w:val="00362E5E"/>
    <w:rsid w:val="00385B1F"/>
    <w:rsid w:val="00391855"/>
    <w:rsid w:val="003C6354"/>
    <w:rsid w:val="003E371F"/>
    <w:rsid w:val="00426D35"/>
    <w:rsid w:val="004433B6"/>
    <w:rsid w:val="004514F2"/>
    <w:rsid w:val="00472107"/>
    <w:rsid w:val="004B1236"/>
    <w:rsid w:val="004D388C"/>
    <w:rsid w:val="004F2747"/>
    <w:rsid w:val="005055BB"/>
    <w:rsid w:val="00525766"/>
    <w:rsid w:val="00536BDE"/>
    <w:rsid w:val="0053747C"/>
    <w:rsid w:val="00547BBC"/>
    <w:rsid w:val="005572C4"/>
    <w:rsid w:val="00577A9A"/>
    <w:rsid w:val="005854D1"/>
    <w:rsid w:val="005B1B58"/>
    <w:rsid w:val="005E3169"/>
    <w:rsid w:val="00671159"/>
    <w:rsid w:val="00672491"/>
    <w:rsid w:val="006772C5"/>
    <w:rsid w:val="00680804"/>
    <w:rsid w:val="006B41BF"/>
    <w:rsid w:val="006B432A"/>
    <w:rsid w:val="006C7381"/>
    <w:rsid w:val="006D6E57"/>
    <w:rsid w:val="006F054F"/>
    <w:rsid w:val="00714A5F"/>
    <w:rsid w:val="00730A77"/>
    <w:rsid w:val="007616A5"/>
    <w:rsid w:val="00771AD5"/>
    <w:rsid w:val="00793D46"/>
    <w:rsid w:val="007952C7"/>
    <w:rsid w:val="00797A24"/>
    <w:rsid w:val="007A10C8"/>
    <w:rsid w:val="007C0588"/>
    <w:rsid w:val="007D6B7D"/>
    <w:rsid w:val="00807974"/>
    <w:rsid w:val="00811013"/>
    <w:rsid w:val="00812AB5"/>
    <w:rsid w:val="0085391E"/>
    <w:rsid w:val="008A23FE"/>
    <w:rsid w:val="008A66F9"/>
    <w:rsid w:val="008C152F"/>
    <w:rsid w:val="008F44E1"/>
    <w:rsid w:val="00914056"/>
    <w:rsid w:val="00930E1F"/>
    <w:rsid w:val="0096124F"/>
    <w:rsid w:val="00975565"/>
    <w:rsid w:val="00980272"/>
    <w:rsid w:val="009A4C41"/>
    <w:rsid w:val="009E39A6"/>
    <w:rsid w:val="009F2195"/>
    <w:rsid w:val="00A408AD"/>
    <w:rsid w:val="00A44DE5"/>
    <w:rsid w:val="00A51788"/>
    <w:rsid w:val="00A76546"/>
    <w:rsid w:val="00AA3A2D"/>
    <w:rsid w:val="00AB01E9"/>
    <w:rsid w:val="00AB4CA8"/>
    <w:rsid w:val="00AC089F"/>
    <w:rsid w:val="00AC5802"/>
    <w:rsid w:val="00AD4C15"/>
    <w:rsid w:val="00AE63FE"/>
    <w:rsid w:val="00B270EB"/>
    <w:rsid w:val="00B3175B"/>
    <w:rsid w:val="00B4138A"/>
    <w:rsid w:val="00B47C8F"/>
    <w:rsid w:val="00B51977"/>
    <w:rsid w:val="00B51F31"/>
    <w:rsid w:val="00B628BD"/>
    <w:rsid w:val="00BC0C85"/>
    <w:rsid w:val="00BD2839"/>
    <w:rsid w:val="00BE65B9"/>
    <w:rsid w:val="00C026FD"/>
    <w:rsid w:val="00C05F2F"/>
    <w:rsid w:val="00C13931"/>
    <w:rsid w:val="00C2755E"/>
    <w:rsid w:val="00C401DD"/>
    <w:rsid w:val="00C61808"/>
    <w:rsid w:val="00C8373A"/>
    <w:rsid w:val="00C94D50"/>
    <w:rsid w:val="00CF4666"/>
    <w:rsid w:val="00D14E08"/>
    <w:rsid w:val="00D326A5"/>
    <w:rsid w:val="00D415C6"/>
    <w:rsid w:val="00D54310"/>
    <w:rsid w:val="00D80654"/>
    <w:rsid w:val="00D80A0A"/>
    <w:rsid w:val="00D873D1"/>
    <w:rsid w:val="00D95481"/>
    <w:rsid w:val="00DA2F40"/>
    <w:rsid w:val="00DC0DED"/>
    <w:rsid w:val="00DC5795"/>
    <w:rsid w:val="00DD33D5"/>
    <w:rsid w:val="00DD3892"/>
    <w:rsid w:val="00E14B4E"/>
    <w:rsid w:val="00E31453"/>
    <w:rsid w:val="00E41B08"/>
    <w:rsid w:val="00E8227A"/>
    <w:rsid w:val="00E91C07"/>
    <w:rsid w:val="00EF64F4"/>
    <w:rsid w:val="00F06023"/>
    <w:rsid w:val="00F07062"/>
    <w:rsid w:val="00F3453A"/>
    <w:rsid w:val="00F44C81"/>
    <w:rsid w:val="00F50F88"/>
    <w:rsid w:val="00F72035"/>
    <w:rsid w:val="00FB3947"/>
    <w:rsid w:val="00FE4088"/>
    <w:rsid w:val="00FF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BD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8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8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3453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3453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433B6"/>
    <w:pPr>
      <w:ind w:left="720"/>
      <w:contextualSpacing/>
    </w:pPr>
  </w:style>
  <w:style w:type="paragraph" w:styleId="a6">
    <w:name w:val="Title"/>
    <w:basedOn w:val="a"/>
    <w:link w:val="a7"/>
    <w:qFormat/>
    <w:rsid w:val="0080797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0797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714A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7D6B7D"/>
    <w:rPr>
      <w:strike w:val="0"/>
      <w:dstrike w:val="0"/>
      <w:color w:val="0088CC"/>
      <w:u w:val="none"/>
      <w:effect w:val="none"/>
    </w:rPr>
  </w:style>
  <w:style w:type="paragraph" w:customStyle="1" w:styleId="s1">
    <w:name w:val="s_1"/>
    <w:basedOn w:val="a"/>
    <w:rsid w:val="00316992"/>
    <w:pPr>
      <w:spacing w:before="100" w:beforeAutospacing="1" w:after="100" w:afterAutospacing="1"/>
    </w:pPr>
  </w:style>
  <w:style w:type="paragraph" w:customStyle="1" w:styleId="s22">
    <w:name w:val="s_22"/>
    <w:basedOn w:val="a"/>
    <w:rsid w:val="00316992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6B432A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618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65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1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7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04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56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5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0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8809/ceb9ccbcc76bff4b92c611f5e431a872/" TargetMode="External"/><Relationship Id="rId13" Type="http://schemas.openxmlformats.org/officeDocument/2006/relationships/hyperlink" Target="https://base.garant.ru/185181/79232c367b45a2128d6a8d7ae0217075/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minjust.ru:8080/bigs/showDocument.html?id=8F21B21C-A408-42C4-B9FE-A939B863C84A" TargetMode="External"/><Relationship Id="rId12" Type="http://schemas.openxmlformats.org/officeDocument/2006/relationships/hyperlink" Target="https://base.garant.ru/12156199/363aa18e6c32ff15fa5ec3b09cbefbf6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ase.garant.ru/12156199/363aa18e6c32ff15fa5ec3b09cbefbf6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409361282/1cafb24d049dcd1e7707a22d98e9858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8518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62641-FE0A-4845-942B-65E2D7F3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2025-03-19T06:06:00Z</cp:lastPrinted>
  <dcterms:created xsi:type="dcterms:W3CDTF">2025-03-18T08:16:00Z</dcterms:created>
  <dcterms:modified xsi:type="dcterms:W3CDTF">2025-03-24T04:18:00Z</dcterms:modified>
</cp:coreProperties>
</file>